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35" w:rsidRPr="001C4B05" w:rsidRDefault="00C177E9" w:rsidP="00177C4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bookmarkStart w:id="0" w:name="_GoBack"/>
      <w:bookmarkEnd w:id="0"/>
      <w:r w:rsidRPr="001C4B05">
        <w:rPr>
          <w:rFonts w:ascii="Century Gothic" w:hAnsi="Century Gothic" w:cs="Arial"/>
          <w:sz w:val="24"/>
          <w:szCs w:val="24"/>
        </w:rPr>
        <w:t>Cal</w:t>
      </w:r>
      <w:r w:rsidR="00F35135" w:rsidRPr="001C4B05">
        <w:rPr>
          <w:rFonts w:ascii="Century Gothic" w:hAnsi="Century Gothic" w:cs="Arial"/>
          <w:sz w:val="24"/>
          <w:szCs w:val="24"/>
        </w:rPr>
        <w:t>cular el monto y el valor actual :</w:t>
      </w:r>
    </w:p>
    <w:p w:rsidR="00F35135" w:rsidRPr="001C4B05" w:rsidRDefault="00F35135" w:rsidP="00177C4F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>$ 2000 semestrales durante 8</w:t>
      </w:r>
      <w:r w:rsidR="007A197C" w:rsidRPr="001C4B05">
        <w:rPr>
          <w:rFonts w:ascii="Century Gothic" w:hAnsi="Century Gothic" w:cs="Arial"/>
          <w:sz w:val="24"/>
          <w:szCs w:val="24"/>
        </w:rPr>
        <w:t xml:space="preserve"> y medio</w:t>
      </w:r>
      <w:r w:rsidRPr="001C4B05">
        <w:rPr>
          <w:rFonts w:ascii="Century Gothic" w:hAnsi="Century Gothic" w:cs="Arial"/>
          <w:sz w:val="24"/>
          <w:szCs w:val="24"/>
        </w:rPr>
        <w:t xml:space="preserve"> años al 8% capitalizable semestralmente.</w:t>
      </w:r>
    </w:p>
    <w:p w:rsidR="00F35135" w:rsidRPr="001C4B05" w:rsidRDefault="00F35135" w:rsidP="00177C4F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 xml:space="preserve"> $ 4000 anuales durante 6 años al 7</w:t>
      </w:r>
      <w:r w:rsidR="007A197C" w:rsidRPr="001C4B05">
        <w:rPr>
          <w:rFonts w:ascii="Century Gothic" w:hAnsi="Century Gothic" w:cs="Arial"/>
          <w:sz w:val="24"/>
          <w:szCs w:val="24"/>
        </w:rPr>
        <w:t>.</w:t>
      </w:r>
      <w:r w:rsidRPr="001C4B05">
        <w:rPr>
          <w:rFonts w:ascii="Century Gothic" w:hAnsi="Century Gothic" w:cs="Arial"/>
          <w:sz w:val="24"/>
          <w:szCs w:val="24"/>
        </w:rPr>
        <w:t>3% capitalizable anualmente.</w:t>
      </w:r>
    </w:p>
    <w:p w:rsidR="00F35135" w:rsidRPr="00025541" w:rsidRDefault="00F35135" w:rsidP="00177C4F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>$ 200 mensuales durante 3 años</w:t>
      </w:r>
      <w:r w:rsidR="007A197C" w:rsidRPr="001C4B05">
        <w:rPr>
          <w:rFonts w:ascii="Century Gothic" w:hAnsi="Century Gothic" w:cs="Arial"/>
          <w:sz w:val="24"/>
          <w:szCs w:val="24"/>
        </w:rPr>
        <w:t xml:space="preserve"> y </w:t>
      </w:r>
      <w:r w:rsidRPr="001C4B05">
        <w:rPr>
          <w:rFonts w:ascii="Century Gothic" w:hAnsi="Century Gothic" w:cs="Arial"/>
          <w:sz w:val="24"/>
          <w:szCs w:val="24"/>
        </w:rPr>
        <w:t>4 meses</w:t>
      </w:r>
      <w:r w:rsidR="007A197C" w:rsidRPr="001C4B05">
        <w:rPr>
          <w:rFonts w:ascii="Century Gothic" w:hAnsi="Century Gothic" w:cs="Arial"/>
          <w:sz w:val="24"/>
          <w:szCs w:val="24"/>
        </w:rPr>
        <w:t>,</w:t>
      </w:r>
      <w:r w:rsidRPr="001C4B05">
        <w:rPr>
          <w:rFonts w:ascii="Century Gothic" w:hAnsi="Century Gothic" w:cs="Arial"/>
          <w:sz w:val="24"/>
          <w:szCs w:val="24"/>
        </w:rPr>
        <w:t xml:space="preserve"> al 8% con capitalización mensual.</w:t>
      </w:r>
      <w:r w:rsidR="00412EF3">
        <w:rPr>
          <w:rFonts w:ascii="Century Gothic" w:hAnsi="Century Gothic" w:cs="Arial"/>
          <w:sz w:val="24"/>
          <w:szCs w:val="24"/>
        </w:rPr>
        <w:t xml:space="preserve"> </w:t>
      </w:r>
      <w:r w:rsidR="00412EF3" w:rsidRPr="00025541">
        <w:rPr>
          <w:rFonts w:ascii="Century Gothic" w:hAnsi="Century Gothic" w:cs="Arial"/>
          <w:b/>
          <w:sz w:val="24"/>
          <w:szCs w:val="24"/>
        </w:rPr>
        <w:t xml:space="preserve">R/. a) 47,395.02 y  24,331.34 b.) 28,976.08 y 18,775.39 c.) </w:t>
      </w:r>
      <w:r w:rsidR="00025541" w:rsidRPr="00025541">
        <w:rPr>
          <w:rFonts w:ascii="Century Gothic" w:hAnsi="Century Gothic" w:cs="Arial"/>
          <w:b/>
          <w:sz w:val="24"/>
          <w:szCs w:val="24"/>
        </w:rPr>
        <w:t>9133.51 y 7,001.81</w:t>
      </w:r>
    </w:p>
    <w:p w:rsidR="00F35135" w:rsidRPr="001C4B05" w:rsidRDefault="00F35135" w:rsidP="00177C4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>Una persona deposita $5000 cada final de año en una cuenta de ahorros que abona el 8% de interés</w:t>
      </w:r>
      <w:r w:rsidR="00C21C73">
        <w:rPr>
          <w:rFonts w:ascii="Century Gothic" w:hAnsi="Century Gothic" w:cs="Arial"/>
          <w:sz w:val="24"/>
          <w:szCs w:val="24"/>
        </w:rPr>
        <w:t xml:space="preserve"> anual</w:t>
      </w:r>
      <w:r w:rsidRPr="001C4B05">
        <w:rPr>
          <w:rFonts w:ascii="Century Gothic" w:hAnsi="Century Gothic" w:cs="Arial"/>
          <w:sz w:val="24"/>
          <w:szCs w:val="24"/>
        </w:rPr>
        <w:t>. Hallar la suma que tendrá en su cuenta al cabo de 10 años al efectuar el último depósito.</w:t>
      </w:r>
      <w:r w:rsidR="00180335">
        <w:rPr>
          <w:rFonts w:ascii="Century Gothic" w:hAnsi="Century Gothic" w:cs="Arial"/>
          <w:sz w:val="24"/>
          <w:szCs w:val="24"/>
        </w:rPr>
        <w:t xml:space="preserve"> </w:t>
      </w:r>
      <w:r w:rsidR="00180335" w:rsidRPr="00180335">
        <w:rPr>
          <w:rFonts w:ascii="Century Gothic" w:hAnsi="Century Gothic" w:cs="Arial"/>
          <w:b/>
          <w:sz w:val="24"/>
          <w:szCs w:val="24"/>
        </w:rPr>
        <w:t>R/ 72,432.81</w:t>
      </w:r>
    </w:p>
    <w:p w:rsidR="00F35135" w:rsidRPr="001C4B05" w:rsidRDefault="00F941E6" w:rsidP="00177C4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>C</w:t>
      </w:r>
      <w:r w:rsidR="00F35135" w:rsidRPr="001C4B05">
        <w:rPr>
          <w:rFonts w:ascii="Century Gothic" w:hAnsi="Century Gothic" w:cs="Arial"/>
          <w:sz w:val="24"/>
          <w:szCs w:val="24"/>
        </w:rPr>
        <w:t xml:space="preserve">alcular el valor de contado de una propiedad vendida en las siguientes condiciones: $20.000 de contado, </w:t>
      </w:r>
      <w:r w:rsidR="000E0574" w:rsidRPr="001C4B05">
        <w:rPr>
          <w:rFonts w:ascii="Century Gothic" w:hAnsi="Century Gothic" w:cs="Arial"/>
          <w:sz w:val="24"/>
          <w:szCs w:val="24"/>
        </w:rPr>
        <w:t xml:space="preserve">más </w:t>
      </w:r>
      <w:r w:rsidR="00F35135" w:rsidRPr="001C4B05">
        <w:rPr>
          <w:rFonts w:ascii="Century Gothic" w:hAnsi="Century Gothic" w:cs="Arial"/>
          <w:sz w:val="24"/>
          <w:szCs w:val="24"/>
        </w:rPr>
        <w:t xml:space="preserve">$1000 </w:t>
      </w:r>
      <w:r w:rsidR="000E0574" w:rsidRPr="001C4B05">
        <w:rPr>
          <w:rFonts w:ascii="Century Gothic" w:hAnsi="Century Gothic" w:cs="Arial"/>
          <w:sz w:val="24"/>
          <w:szCs w:val="24"/>
        </w:rPr>
        <w:t>mensuales</w:t>
      </w:r>
      <w:r w:rsidR="00F35135" w:rsidRPr="001C4B05">
        <w:rPr>
          <w:rFonts w:ascii="Century Gothic" w:hAnsi="Century Gothic" w:cs="Arial"/>
          <w:sz w:val="24"/>
          <w:szCs w:val="24"/>
        </w:rPr>
        <w:t xml:space="preserve"> durante 2 años 6 meses y un </w:t>
      </w:r>
      <w:r w:rsidR="000E0574" w:rsidRPr="001C4B05">
        <w:rPr>
          <w:rFonts w:ascii="Century Gothic" w:hAnsi="Century Gothic" w:cs="Arial"/>
          <w:sz w:val="24"/>
          <w:szCs w:val="24"/>
        </w:rPr>
        <w:t>último</w:t>
      </w:r>
      <w:r w:rsidR="00F35135" w:rsidRPr="001C4B05">
        <w:rPr>
          <w:rFonts w:ascii="Century Gothic" w:hAnsi="Century Gothic" w:cs="Arial"/>
          <w:sz w:val="24"/>
          <w:szCs w:val="24"/>
        </w:rPr>
        <w:t xml:space="preserve"> pago de $ 2500 un mes después de pagada la última mensualidad</w:t>
      </w:r>
      <w:r w:rsidR="000E0574" w:rsidRPr="001C4B05">
        <w:rPr>
          <w:rFonts w:ascii="Century Gothic" w:hAnsi="Century Gothic" w:cs="Arial"/>
          <w:sz w:val="24"/>
          <w:szCs w:val="24"/>
        </w:rPr>
        <w:t xml:space="preserve"> de $ 1000</w:t>
      </w:r>
      <w:r w:rsidR="00F35135" w:rsidRPr="001C4B05">
        <w:rPr>
          <w:rFonts w:ascii="Century Gothic" w:hAnsi="Century Gothic" w:cs="Arial"/>
          <w:sz w:val="24"/>
          <w:szCs w:val="24"/>
        </w:rPr>
        <w:t>. Para el cálculo utilice el 9% con capitalización mensual.</w:t>
      </w:r>
      <w:r w:rsidR="00E76790">
        <w:rPr>
          <w:rFonts w:ascii="Century Gothic" w:hAnsi="Century Gothic" w:cs="Arial"/>
          <w:sz w:val="24"/>
          <w:szCs w:val="24"/>
        </w:rPr>
        <w:t xml:space="preserve"> </w:t>
      </w:r>
      <w:r w:rsidR="00E76790" w:rsidRPr="00712D83">
        <w:rPr>
          <w:rFonts w:ascii="Century Gothic" w:hAnsi="Century Gothic" w:cs="Arial"/>
          <w:b/>
          <w:sz w:val="24"/>
          <w:szCs w:val="24"/>
        </w:rPr>
        <w:t>R./ 48,758.17</w:t>
      </w:r>
    </w:p>
    <w:p w:rsidR="00F941E6" w:rsidRPr="001C4B05" w:rsidRDefault="000E0574" w:rsidP="00177C4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>¿Cuál</w:t>
      </w:r>
      <w:r w:rsidR="00F35135" w:rsidRPr="001C4B05">
        <w:rPr>
          <w:rFonts w:ascii="Century Gothic" w:hAnsi="Century Gothic" w:cs="Arial"/>
          <w:sz w:val="24"/>
          <w:szCs w:val="24"/>
        </w:rPr>
        <w:t xml:space="preserve">  es el valor de contado de un equipo comprado con el siguiente plan: $ 14,000 de cuota inicial, </w:t>
      </w:r>
      <w:r w:rsidR="007C7EE7" w:rsidRPr="001C4B05">
        <w:rPr>
          <w:rFonts w:ascii="Century Gothic" w:hAnsi="Century Gothic" w:cs="Arial"/>
          <w:sz w:val="24"/>
          <w:szCs w:val="24"/>
        </w:rPr>
        <w:t xml:space="preserve">más </w:t>
      </w:r>
      <w:r w:rsidR="00F35135" w:rsidRPr="001C4B05">
        <w:rPr>
          <w:rFonts w:ascii="Century Gothic" w:hAnsi="Century Gothic" w:cs="Arial"/>
          <w:sz w:val="24"/>
          <w:szCs w:val="24"/>
        </w:rPr>
        <w:t>$ 1600 mensuales durante 2 años 6 meses</w:t>
      </w:r>
      <w:r w:rsidR="007C7EE7" w:rsidRPr="001C4B05">
        <w:rPr>
          <w:rFonts w:ascii="Century Gothic" w:hAnsi="Century Gothic" w:cs="Arial"/>
          <w:sz w:val="24"/>
          <w:szCs w:val="24"/>
        </w:rPr>
        <w:t>,</w:t>
      </w:r>
      <w:r w:rsidR="00F35135" w:rsidRPr="001C4B05">
        <w:rPr>
          <w:rFonts w:ascii="Century Gothic" w:hAnsi="Century Gothic" w:cs="Arial"/>
          <w:sz w:val="24"/>
          <w:szCs w:val="24"/>
        </w:rPr>
        <w:t xml:space="preserve"> con un último pago de $2500</w:t>
      </w:r>
      <w:r w:rsidR="007C7EE7" w:rsidRPr="001C4B05">
        <w:rPr>
          <w:rFonts w:ascii="Century Gothic" w:hAnsi="Century Gothic" w:cs="Arial"/>
          <w:sz w:val="24"/>
          <w:szCs w:val="24"/>
        </w:rPr>
        <w:t xml:space="preserve"> un mes después del último pago de $ 1600,</w:t>
      </w:r>
      <w:r w:rsidR="00F35135" w:rsidRPr="001C4B05">
        <w:rPr>
          <w:rFonts w:ascii="Century Gothic" w:hAnsi="Century Gothic" w:cs="Arial"/>
          <w:sz w:val="24"/>
          <w:szCs w:val="24"/>
        </w:rPr>
        <w:t xml:space="preserve"> si se carga el 12% con capitalización mensual?</w:t>
      </w:r>
      <w:r w:rsidR="00836A74">
        <w:rPr>
          <w:rFonts w:ascii="Century Gothic" w:hAnsi="Century Gothic" w:cs="Arial"/>
          <w:sz w:val="24"/>
          <w:szCs w:val="24"/>
        </w:rPr>
        <w:t xml:space="preserve"> </w:t>
      </w:r>
      <w:r w:rsidR="00836A74" w:rsidRPr="00836A74">
        <w:rPr>
          <w:rFonts w:ascii="Century Gothic" w:hAnsi="Century Gothic" w:cs="Arial"/>
          <w:b/>
          <w:sz w:val="24"/>
          <w:szCs w:val="24"/>
        </w:rPr>
        <w:t>R./ 57,128.78</w:t>
      </w:r>
    </w:p>
    <w:p w:rsidR="00F35135" w:rsidRPr="001C4B05" w:rsidRDefault="00F35135" w:rsidP="00177C4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>Una persona recibe tres ofertas para la compra de su propiedad.</w:t>
      </w:r>
    </w:p>
    <w:p w:rsidR="00F35135" w:rsidRPr="001C4B05" w:rsidRDefault="00F35135" w:rsidP="00177C4F">
      <w:pPr>
        <w:widowControl w:val="0"/>
        <w:numPr>
          <w:ilvl w:val="1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>$400.</w:t>
      </w:r>
      <w:r w:rsidR="009B58EF">
        <w:rPr>
          <w:rFonts w:ascii="Century Gothic" w:hAnsi="Century Gothic" w:cs="Arial"/>
          <w:sz w:val="24"/>
          <w:szCs w:val="24"/>
        </w:rPr>
        <w:t>0</w:t>
      </w:r>
      <w:r w:rsidRPr="001C4B05">
        <w:rPr>
          <w:rFonts w:ascii="Century Gothic" w:hAnsi="Century Gothic" w:cs="Arial"/>
          <w:sz w:val="24"/>
          <w:szCs w:val="24"/>
        </w:rPr>
        <w:t>00 de contado</w:t>
      </w:r>
    </w:p>
    <w:p w:rsidR="00F35135" w:rsidRPr="001C4B05" w:rsidRDefault="00F35135" w:rsidP="00177C4F">
      <w:pPr>
        <w:widowControl w:val="0"/>
        <w:numPr>
          <w:ilvl w:val="1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>$190.0</w:t>
      </w:r>
      <w:r w:rsidR="009B58EF">
        <w:rPr>
          <w:rFonts w:ascii="Century Gothic" w:hAnsi="Century Gothic" w:cs="Arial"/>
          <w:sz w:val="24"/>
          <w:szCs w:val="24"/>
        </w:rPr>
        <w:t>0</w:t>
      </w:r>
      <w:r w:rsidRPr="001C4B05">
        <w:rPr>
          <w:rFonts w:ascii="Century Gothic" w:hAnsi="Century Gothic" w:cs="Arial"/>
          <w:sz w:val="24"/>
          <w:szCs w:val="24"/>
        </w:rPr>
        <w:t>0 de contado y $50</w:t>
      </w:r>
      <w:r w:rsidR="009B58EF">
        <w:rPr>
          <w:rFonts w:ascii="Century Gothic" w:hAnsi="Century Gothic" w:cs="Arial"/>
          <w:sz w:val="24"/>
          <w:szCs w:val="24"/>
        </w:rPr>
        <w:t>.000</w:t>
      </w:r>
      <w:r w:rsidRPr="001C4B05">
        <w:rPr>
          <w:rFonts w:ascii="Century Gothic" w:hAnsi="Century Gothic" w:cs="Arial"/>
          <w:sz w:val="24"/>
          <w:szCs w:val="24"/>
        </w:rPr>
        <w:t xml:space="preserve"> semestrales durante 2</w:t>
      </w:r>
      <w:r w:rsidR="000E0574" w:rsidRPr="001C4B05">
        <w:rPr>
          <w:rFonts w:ascii="Century Gothic" w:hAnsi="Century Gothic" w:cs="Arial"/>
          <w:sz w:val="24"/>
          <w:szCs w:val="24"/>
        </w:rPr>
        <w:t xml:space="preserve"> y medio </w:t>
      </w:r>
      <w:r w:rsidRPr="001C4B05">
        <w:rPr>
          <w:rFonts w:ascii="Century Gothic" w:hAnsi="Century Gothic" w:cs="Arial"/>
          <w:sz w:val="24"/>
          <w:szCs w:val="24"/>
        </w:rPr>
        <w:t>años.</w:t>
      </w:r>
    </w:p>
    <w:p w:rsidR="00F35135" w:rsidRPr="001C4B05" w:rsidRDefault="00F35135" w:rsidP="00177C4F">
      <w:pPr>
        <w:widowControl w:val="0"/>
        <w:numPr>
          <w:ilvl w:val="1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>$210.</w:t>
      </w:r>
      <w:r w:rsidR="009B58EF">
        <w:rPr>
          <w:rFonts w:ascii="Century Gothic" w:hAnsi="Century Gothic" w:cs="Arial"/>
          <w:sz w:val="24"/>
          <w:szCs w:val="24"/>
        </w:rPr>
        <w:t>0</w:t>
      </w:r>
      <w:r w:rsidRPr="001C4B05">
        <w:rPr>
          <w:rFonts w:ascii="Century Gothic" w:hAnsi="Century Gothic" w:cs="Arial"/>
          <w:sz w:val="24"/>
          <w:szCs w:val="24"/>
        </w:rPr>
        <w:t>00 de contado y $20.</w:t>
      </w:r>
      <w:r w:rsidR="009B58EF">
        <w:rPr>
          <w:rFonts w:ascii="Century Gothic" w:hAnsi="Century Gothic" w:cs="Arial"/>
          <w:sz w:val="24"/>
          <w:szCs w:val="24"/>
        </w:rPr>
        <w:t>0</w:t>
      </w:r>
      <w:r w:rsidRPr="001C4B05">
        <w:rPr>
          <w:rFonts w:ascii="Century Gothic" w:hAnsi="Century Gothic" w:cs="Arial"/>
          <w:sz w:val="24"/>
          <w:szCs w:val="24"/>
        </w:rPr>
        <w:t>00 trimestrales durante 3 años</w:t>
      </w:r>
      <w:r w:rsidR="007C1DC5" w:rsidRPr="001C4B05">
        <w:rPr>
          <w:rFonts w:ascii="Century Gothic" w:hAnsi="Century Gothic" w:cs="Arial"/>
          <w:sz w:val="24"/>
          <w:szCs w:val="24"/>
        </w:rPr>
        <w:t>.</w:t>
      </w:r>
    </w:p>
    <w:p w:rsidR="00F35135" w:rsidRPr="001C4B05" w:rsidRDefault="00F35135" w:rsidP="00177C4F">
      <w:pPr>
        <w:pStyle w:val="Prrafodelista"/>
        <w:spacing w:after="0" w:line="240" w:lineRule="auto"/>
        <w:ind w:left="360" w:firstLine="348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>¿</w:t>
      </w:r>
      <w:r w:rsidR="00C177E9" w:rsidRPr="001C4B05">
        <w:rPr>
          <w:rFonts w:ascii="Century Gothic" w:hAnsi="Century Gothic" w:cs="Arial"/>
          <w:sz w:val="24"/>
          <w:szCs w:val="24"/>
        </w:rPr>
        <w:t>Qué</w:t>
      </w:r>
      <w:r w:rsidRPr="001C4B05">
        <w:rPr>
          <w:rFonts w:ascii="Century Gothic" w:hAnsi="Century Gothic" w:cs="Arial"/>
          <w:sz w:val="24"/>
          <w:szCs w:val="24"/>
        </w:rPr>
        <w:t xml:space="preserve"> oferta es más conveniente si e</w:t>
      </w:r>
      <w:r w:rsidR="007C1DC5" w:rsidRPr="001C4B05">
        <w:rPr>
          <w:rFonts w:ascii="Century Gothic" w:hAnsi="Century Gothic" w:cs="Arial"/>
          <w:sz w:val="24"/>
          <w:szCs w:val="24"/>
        </w:rPr>
        <w:t>l interés es 12% nominal</w:t>
      </w:r>
      <w:r w:rsidR="00F941E6" w:rsidRPr="001C4B05">
        <w:rPr>
          <w:rFonts w:ascii="Century Gothic" w:hAnsi="Century Gothic" w:cs="Arial"/>
          <w:sz w:val="24"/>
          <w:szCs w:val="24"/>
        </w:rPr>
        <w:t>?</w:t>
      </w:r>
      <w:r w:rsidR="00DE4FA0">
        <w:rPr>
          <w:rFonts w:ascii="Century Gothic" w:hAnsi="Century Gothic" w:cs="Arial"/>
          <w:sz w:val="24"/>
          <w:szCs w:val="24"/>
        </w:rPr>
        <w:t xml:space="preserve"> </w:t>
      </w:r>
      <w:proofErr w:type="gramStart"/>
      <w:r w:rsidR="00DE4FA0" w:rsidRPr="00DE4FA0">
        <w:rPr>
          <w:rFonts w:ascii="Century Gothic" w:hAnsi="Century Gothic" w:cs="Arial"/>
          <w:b/>
          <w:sz w:val="24"/>
          <w:szCs w:val="24"/>
        </w:rPr>
        <w:t>R./</w:t>
      </w:r>
      <w:proofErr w:type="gramEnd"/>
      <w:r w:rsidR="00DE4FA0" w:rsidRPr="00DE4FA0">
        <w:rPr>
          <w:rFonts w:ascii="Century Gothic" w:hAnsi="Century Gothic" w:cs="Arial"/>
          <w:b/>
          <w:sz w:val="24"/>
          <w:szCs w:val="24"/>
        </w:rPr>
        <w:t xml:space="preserve"> a.) 400,000  b.) 400,618.19 y c.) 409,080.08 mejor opción de venta</w:t>
      </w:r>
      <w:r w:rsidR="00DE4FA0">
        <w:rPr>
          <w:rFonts w:ascii="Century Gothic" w:hAnsi="Century Gothic" w:cs="Arial"/>
          <w:sz w:val="24"/>
          <w:szCs w:val="24"/>
        </w:rPr>
        <w:t xml:space="preserve"> </w:t>
      </w:r>
    </w:p>
    <w:p w:rsidR="00F941E6" w:rsidRPr="001C4B05" w:rsidRDefault="00F35135" w:rsidP="00177C4F">
      <w:pPr>
        <w:pStyle w:val="Textoindependiente2"/>
        <w:widowControl w:val="0"/>
        <w:numPr>
          <w:ilvl w:val="0"/>
          <w:numId w:val="17"/>
        </w:numPr>
        <w:rPr>
          <w:rFonts w:ascii="Century Gothic" w:hAnsi="Century Gothic" w:cs="Arial"/>
          <w:b w:val="0"/>
          <w:sz w:val="24"/>
        </w:rPr>
      </w:pPr>
      <w:r w:rsidRPr="001C4B05">
        <w:rPr>
          <w:rFonts w:ascii="Century Gothic" w:hAnsi="Century Gothic" w:cs="Arial"/>
          <w:b w:val="0"/>
          <w:sz w:val="24"/>
        </w:rPr>
        <w:t xml:space="preserve">Un señor </w:t>
      </w:r>
      <w:r w:rsidR="003041FB" w:rsidRPr="001C4B05">
        <w:rPr>
          <w:rFonts w:ascii="Century Gothic" w:hAnsi="Century Gothic" w:cs="Arial"/>
          <w:b w:val="0"/>
          <w:sz w:val="24"/>
        </w:rPr>
        <w:t>Deposito</w:t>
      </w:r>
      <w:r w:rsidRPr="001C4B05">
        <w:rPr>
          <w:rFonts w:ascii="Century Gothic" w:hAnsi="Century Gothic" w:cs="Arial"/>
          <w:b w:val="0"/>
          <w:sz w:val="24"/>
        </w:rPr>
        <w:t xml:space="preserve"> al nacer su hija y en cada uno de sus sucesivos cumpleaños $ 1500 en una cuenta que abona el 8%</w:t>
      </w:r>
      <w:r w:rsidR="007B5D59" w:rsidRPr="001C4B05">
        <w:rPr>
          <w:rFonts w:ascii="Century Gothic" w:hAnsi="Century Gothic" w:cs="Arial"/>
          <w:b w:val="0"/>
          <w:sz w:val="24"/>
        </w:rPr>
        <w:t xml:space="preserve"> anual</w:t>
      </w:r>
      <w:r w:rsidRPr="001C4B05">
        <w:rPr>
          <w:rFonts w:ascii="Century Gothic" w:hAnsi="Century Gothic" w:cs="Arial"/>
          <w:b w:val="0"/>
          <w:sz w:val="24"/>
        </w:rPr>
        <w:t>. Al cumplir su hija 12 años aumentó sus consignaciones a $3000</w:t>
      </w:r>
      <w:r w:rsidR="003041FB" w:rsidRPr="001C4B05">
        <w:rPr>
          <w:rFonts w:ascii="Century Gothic" w:hAnsi="Century Gothic" w:cs="Arial"/>
          <w:b w:val="0"/>
          <w:sz w:val="24"/>
        </w:rPr>
        <w:t xml:space="preserve"> mensuales</w:t>
      </w:r>
      <w:r w:rsidRPr="001C4B05">
        <w:rPr>
          <w:rFonts w:ascii="Century Gothic" w:hAnsi="Century Gothic" w:cs="Arial"/>
          <w:b w:val="0"/>
          <w:sz w:val="24"/>
        </w:rPr>
        <w:t>. Calcular la suma que tendrá a su disposición la hija al cumplir 18 años.</w:t>
      </w:r>
      <w:r w:rsidR="0002736D">
        <w:rPr>
          <w:rFonts w:ascii="Century Gothic" w:hAnsi="Century Gothic" w:cs="Arial"/>
          <w:b w:val="0"/>
          <w:sz w:val="24"/>
        </w:rPr>
        <w:t xml:space="preserve"> </w:t>
      </w:r>
      <w:r w:rsidR="0002736D" w:rsidRPr="0002736D">
        <w:rPr>
          <w:rFonts w:ascii="Century Gothic" w:hAnsi="Century Gothic" w:cs="Arial"/>
          <w:sz w:val="24"/>
        </w:rPr>
        <w:t>R./ 75,553.60</w:t>
      </w:r>
    </w:p>
    <w:p w:rsidR="009F4F74" w:rsidRPr="001C4B05" w:rsidRDefault="009F4F74" w:rsidP="00177C4F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>Una  compañía  debe  redimir  una  emisión  de  obligaciones  por  $ 3.000.000  dentro  de  10  años  y para  ello  establece  reservas  anuales  que  se  depositaran  en  un  fondo  que  abona  el  7%</w:t>
      </w:r>
      <w:r w:rsidR="009F0936" w:rsidRPr="001C4B05">
        <w:rPr>
          <w:rFonts w:ascii="Century Gothic" w:hAnsi="Century Gothic" w:cs="Arial"/>
          <w:sz w:val="24"/>
          <w:szCs w:val="24"/>
        </w:rPr>
        <w:t xml:space="preserve"> anual</w:t>
      </w:r>
      <w:r w:rsidRPr="001C4B05">
        <w:rPr>
          <w:rFonts w:ascii="Century Gothic" w:hAnsi="Century Gothic" w:cs="Arial"/>
          <w:sz w:val="24"/>
          <w:szCs w:val="24"/>
        </w:rPr>
        <w:t xml:space="preserve">.  Hallar  el  </w:t>
      </w:r>
      <w:r w:rsidR="009F0936" w:rsidRPr="001C4B05">
        <w:rPr>
          <w:rFonts w:ascii="Century Gothic" w:hAnsi="Century Gothic" w:cs="Arial"/>
          <w:sz w:val="24"/>
          <w:szCs w:val="24"/>
        </w:rPr>
        <w:t>valor</w:t>
      </w:r>
      <w:r w:rsidRPr="001C4B05">
        <w:rPr>
          <w:rFonts w:ascii="Century Gothic" w:hAnsi="Century Gothic" w:cs="Arial"/>
          <w:sz w:val="24"/>
          <w:szCs w:val="24"/>
        </w:rPr>
        <w:t xml:space="preserve">  de  la  reserva  anual</w:t>
      </w:r>
      <w:r w:rsidR="00DE70FD">
        <w:rPr>
          <w:rFonts w:ascii="Century Gothic" w:hAnsi="Century Gothic" w:cs="Arial"/>
          <w:sz w:val="24"/>
          <w:szCs w:val="24"/>
        </w:rPr>
        <w:t xml:space="preserve"> y elabore el cuadro de amortización del fondo</w:t>
      </w:r>
      <w:r w:rsidRPr="001C4B05">
        <w:rPr>
          <w:rFonts w:ascii="Century Gothic" w:hAnsi="Century Gothic" w:cs="Arial"/>
          <w:sz w:val="24"/>
          <w:szCs w:val="24"/>
        </w:rPr>
        <w:t>.</w:t>
      </w:r>
      <w:r w:rsidR="00D32063">
        <w:rPr>
          <w:rFonts w:ascii="Century Gothic" w:hAnsi="Century Gothic" w:cs="Arial"/>
          <w:sz w:val="24"/>
          <w:szCs w:val="24"/>
        </w:rPr>
        <w:t xml:space="preserve"> </w:t>
      </w:r>
      <w:r w:rsidR="00D32063" w:rsidRPr="00D32063">
        <w:rPr>
          <w:rFonts w:ascii="Century Gothic" w:hAnsi="Century Gothic" w:cs="Arial"/>
          <w:b/>
          <w:sz w:val="24"/>
          <w:szCs w:val="24"/>
        </w:rPr>
        <w:t>R./ 217,132.51</w:t>
      </w:r>
    </w:p>
    <w:p w:rsidR="009F4F74" w:rsidRPr="001C4B05" w:rsidRDefault="009F4F74" w:rsidP="00177C4F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lastRenderedPageBreak/>
        <w:t>¿Qué  suma  debe  depositar  anualmente  en  un  fondo  que  abona  el  6%,  para  proveer  la  sustitución  de  los  equipos  de  una  compañía  que  tienen  un  costo  de  $ 8.000.000  y  una  vida  útil  de  6  años,  si  el  valor  de  salvamento  se  estima  en  15%  del  costo?</w:t>
      </w:r>
      <w:r w:rsidR="00DF7AE0">
        <w:rPr>
          <w:rFonts w:ascii="Century Gothic" w:hAnsi="Century Gothic" w:cs="Arial"/>
          <w:sz w:val="24"/>
          <w:szCs w:val="24"/>
        </w:rPr>
        <w:t xml:space="preserve"> </w:t>
      </w:r>
      <w:r w:rsidR="00DF7AE0" w:rsidRPr="001771D1">
        <w:rPr>
          <w:rFonts w:ascii="Century Gothic" w:hAnsi="Century Gothic" w:cs="Arial"/>
          <w:b/>
          <w:sz w:val="24"/>
          <w:szCs w:val="24"/>
        </w:rPr>
        <w:t>R./ 974,865.87</w:t>
      </w:r>
    </w:p>
    <w:p w:rsidR="009F4F74" w:rsidRPr="001C4B05" w:rsidRDefault="009F4F74" w:rsidP="00177C4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 xml:space="preserve">Enrique  Pérez  compro  una  casa  cuyo  valor  es  de  $ 180.000 al  contado.  Pago  </w:t>
      </w:r>
      <w:r w:rsidR="002B3C8C" w:rsidRPr="001C4B05">
        <w:rPr>
          <w:rFonts w:ascii="Century Gothic" w:hAnsi="Century Gothic" w:cs="Arial"/>
          <w:sz w:val="24"/>
          <w:szCs w:val="24"/>
        </w:rPr>
        <w:t>$</w:t>
      </w:r>
      <w:r w:rsidRPr="001C4B05">
        <w:rPr>
          <w:rFonts w:ascii="Century Gothic" w:hAnsi="Century Gothic" w:cs="Arial"/>
          <w:sz w:val="24"/>
          <w:szCs w:val="24"/>
        </w:rPr>
        <w:t xml:space="preserve"> 50.000  </w:t>
      </w:r>
      <w:r w:rsidR="004A0374" w:rsidRPr="001C4B05">
        <w:rPr>
          <w:rFonts w:ascii="Century Gothic" w:hAnsi="Century Gothic" w:cs="Arial"/>
          <w:sz w:val="24"/>
          <w:szCs w:val="24"/>
        </w:rPr>
        <w:t>de prima</w:t>
      </w:r>
      <w:r w:rsidRPr="001C4B05">
        <w:rPr>
          <w:rFonts w:ascii="Century Gothic" w:hAnsi="Century Gothic" w:cs="Arial"/>
          <w:sz w:val="24"/>
          <w:szCs w:val="24"/>
        </w:rPr>
        <w:t xml:space="preserve">  y  el </w:t>
      </w:r>
      <w:r w:rsidR="002B3C8C" w:rsidRPr="001C4B05">
        <w:rPr>
          <w:rFonts w:ascii="Century Gothic" w:hAnsi="Century Gothic" w:cs="Arial"/>
          <w:sz w:val="24"/>
          <w:szCs w:val="24"/>
        </w:rPr>
        <w:t>resto</w:t>
      </w:r>
      <w:r w:rsidRPr="001C4B05">
        <w:rPr>
          <w:rFonts w:ascii="Century Gothic" w:hAnsi="Century Gothic" w:cs="Arial"/>
          <w:sz w:val="24"/>
          <w:szCs w:val="24"/>
        </w:rPr>
        <w:t xml:space="preserve"> </w:t>
      </w:r>
      <w:r w:rsidR="004A0374" w:rsidRPr="001C4B05">
        <w:rPr>
          <w:rFonts w:ascii="Century Gothic" w:hAnsi="Century Gothic" w:cs="Arial"/>
          <w:sz w:val="24"/>
          <w:szCs w:val="24"/>
        </w:rPr>
        <w:t xml:space="preserve">lo cancelará a través de </w:t>
      </w:r>
      <w:r w:rsidRPr="001C4B05">
        <w:rPr>
          <w:rFonts w:ascii="Century Gothic" w:hAnsi="Century Gothic" w:cs="Arial"/>
          <w:sz w:val="24"/>
          <w:szCs w:val="24"/>
        </w:rPr>
        <w:t xml:space="preserve">8  pagos  iguales  por  trimestre  vencido.  </w:t>
      </w:r>
      <w:r w:rsidR="000A59BB" w:rsidRPr="001C4B05">
        <w:rPr>
          <w:rFonts w:ascii="Century Gothic" w:hAnsi="Century Gothic" w:cs="Arial"/>
          <w:sz w:val="24"/>
          <w:szCs w:val="24"/>
        </w:rPr>
        <w:t>S</w:t>
      </w:r>
      <w:r w:rsidRPr="001C4B05">
        <w:rPr>
          <w:rFonts w:ascii="Century Gothic" w:hAnsi="Century Gothic" w:cs="Arial"/>
          <w:sz w:val="24"/>
          <w:szCs w:val="24"/>
        </w:rPr>
        <w:t>i  en  la  operación  se  le  carga  el  10%  de  interés  nominal,  hall</w:t>
      </w:r>
      <w:r w:rsidR="000A59BB" w:rsidRPr="001C4B05">
        <w:rPr>
          <w:rFonts w:ascii="Century Gothic" w:hAnsi="Century Gothic" w:cs="Arial"/>
          <w:sz w:val="24"/>
          <w:szCs w:val="24"/>
        </w:rPr>
        <w:t>e</w:t>
      </w:r>
      <w:r w:rsidRPr="001C4B05">
        <w:rPr>
          <w:rFonts w:ascii="Century Gothic" w:hAnsi="Century Gothic" w:cs="Arial"/>
          <w:sz w:val="24"/>
          <w:szCs w:val="24"/>
        </w:rPr>
        <w:t xml:space="preserve">  el  valor  de  los  pagos  trimestrales.</w:t>
      </w:r>
      <w:r w:rsidR="0036386B">
        <w:rPr>
          <w:rFonts w:ascii="Century Gothic" w:hAnsi="Century Gothic" w:cs="Arial"/>
          <w:sz w:val="24"/>
          <w:szCs w:val="24"/>
        </w:rPr>
        <w:t xml:space="preserve"> </w:t>
      </w:r>
      <w:r w:rsidR="0036386B" w:rsidRPr="0036386B">
        <w:rPr>
          <w:rFonts w:ascii="Century Gothic" w:hAnsi="Century Gothic" w:cs="Arial"/>
          <w:b/>
          <w:sz w:val="24"/>
          <w:szCs w:val="24"/>
        </w:rPr>
        <w:t>R./ 24,367.72</w:t>
      </w:r>
    </w:p>
    <w:p w:rsidR="00F941E6" w:rsidRPr="001C4B05" w:rsidRDefault="009F4F74" w:rsidP="00177C4F">
      <w:pPr>
        <w:pStyle w:val="Textoindependiente2"/>
        <w:widowControl w:val="0"/>
        <w:numPr>
          <w:ilvl w:val="0"/>
          <w:numId w:val="17"/>
        </w:numPr>
        <w:rPr>
          <w:rFonts w:ascii="Century Gothic" w:hAnsi="Century Gothic" w:cs="Arial"/>
          <w:b w:val="0"/>
          <w:sz w:val="24"/>
        </w:rPr>
      </w:pPr>
      <w:r w:rsidRPr="001C4B05">
        <w:rPr>
          <w:rFonts w:ascii="Century Gothic" w:hAnsi="Century Gothic" w:cs="Arial"/>
          <w:b w:val="0"/>
          <w:sz w:val="24"/>
        </w:rPr>
        <w:t xml:space="preserve">Una  </w:t>
      </w:r>
      <w:r w:rsidR="00C177E9" w:rsidRPr="001C4B05">
        <w:rPr>
          <w:rFonts w:ascii="Century Gothic" w:hAnsi="Century Gothic" w:cs="Arial"/>
          <w:b w:val="0"/>
          <w:sz w:val="24"/>
        </w:rPr>
        <w:t>máquina</w:t>
      </w:r>
      <w:r w:rsidRPr="001C4B05">
        <w:rPr>
          <w:rFonts w:ascii="Century Gothic" w:hAnsi="Century Gothic" w:cs="Arial"/>
          <w:b w:val="0"/>
          <w:sz w:val="24"/>
        </w:rPr>
        <w:t xml:space="preserve">  que  vale  $ 18.000  de  contado,  se  vende  a  plazos  con  un</w:t>
      </w:r>
      <w:r w:rsidR="00012C13" w:rsidRPr="001C4B05">
        <w:rPr>
          <w:rFonts w:ascii="Century Gothic" w:hAnsi="Century Gothic" w:cs="Arial"/>
          <w:b w:val="0"/>
          <w:sz w:val="24"/>
        </w:rPr>
        <w:t xml:space="preserve"> pago</w:t>
      </w:r>
      <w:r w:rsidRPr="001C4B05">
        <w:rPr>
          <w:rFonts w:ascii="Century Gothic" w:hAnsi="Century Gothic" w:cs="Arial"/>
          <w:b w:val="0"/>
          <w:sz w:val="24"/>
        </w:rPr>
        <w:t xml:space="preserve">  inicial  de  $ 3000  y  el  saldo  en  18  cuotas  mensuales,  cargando  el  16%  de  interés  convertible  mensualmente.  Calcular  el  valor  de  las  cuotas.</w:t>
      </w:r>
      <w:r w:rsidR="005F3E29" w:rsidRPr="005F3E29">
        <w:rPr>
          <w:rFonts w:ascii="Century Gothic" w:hAnsi="Century Gothic" w:cs="Arial"/>
          <w:sz w:val="24"/>
        </w:rPr>
        <w:t xml:space="preserve"> R./ 942.85</w:t>
      </w:r>
      <w:r w:rsidR="00764833">
        <w:rPr>
          <w:rFonts w:ascii="Century Gothic" w:hAnsi="Century Gothic" w:cs="Arial"/>
          <w:sz w:val="24"/>
        </w:rPr>
        <w:t xml:space="preserve"> </w:t>
      </w:r>
    </w:p>
    <w:p w:rsidR="00764833" w:rsidRPr="001C4B05" w:rsidRDefault="00F47FDF" w:rsidP="0076483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  <w:lang w:val="es-MX"/>
        </w:rPr>
        <w:t>Para un valor presente de $100,000, una</w:t>
      </w:r>
      <w:r w:rsidR="009F4F74" w:rsidRPr="001C4B05">
        <w:rPr>
          <w:rFonts w:ascii="Century Gothic" w:hAnsi="Century Gothic" w:cs="Arial"/>
          <w:sz w:val="24"/>
          <w:szCs w:val="24"/>
        </w:rPr>
        <w:t xml:space="preserve">  renta  de  $ 10</w:t>
      </w:r>
      <w:r w:rsidRPr="001C4B05">
        <w:rPr>
          <w:rFonts w:ascii="Century Gothic" w:hAnsi="Century Gothic" w:cs="Arial"/>
          <w:sz w:val="24"/>
          <w:szCs w:val="24"/>
        </w:rPr>
        <w:t>,</w:t>
      </w:r>
      <w:r w:rsidR="009F4F74" w:rsidRPr="001C4B05">
        <w:rPr>
          <w:rFonts w:ascii="Century Gothic" w:hAnsi="Century Gothic" w:cs="Arial"/>
          <w:sz w:val="24"/>
          <w:szCs w:val="24"/>
        </w:rPr>
        <w:t>000 por  año  vencido</w:t>
      </w:r>
      <w:r w:rsidRPr="001C4B05">
        <w:rPr>
          <w:rFonts w:ascii="Century Gothic" w:hAnsi="Century Gothic" w:cs="Arial"/>
          <w:sz w:val="24"/>
          <w:szCs w:val="24"/>
        </w:rPr>
        <w:t xml:space="preserve"> y una tasa de</w:t>
      </w:r>
      <w:r w:rsidR="009F4F74" w:rsidRPr="001C4B05">
        <w:rPr>
          <w:rFonts w:ascii="Century Gothic" w:hAnsi="Century Gothic" w:cs="Arial"/>
          <w:sz w:val="24"/>
          <w:szCs w:val="24"/>
        </w:rPr>
        <w:t xml:space="preserve">  interés del  6%</w:t>
      </w:r>
      <w:r w:rsidRPr="001C4B05">
        <w:rPr>
          <w:rFonts w:ascii="Century Gothic" w:hAnsi="Century Gothic" w:cs="Arial"/>
          <w:sz w:val="24"/>
          <w:szCs w:val="24"/>
        </w:rPr>
        <w:t xml:space="preserve"> anual. Determine </w:t>
      </w:r>
      <w:r w:rsidR="009F4F74" w:rsidRPr="001C4B05">
        <w:rPr>
          <w:rFonts w:ascii="Century Gothic" w:hAnsi="Century Gothic" w:cs="Arial"/>
          <w:sz w:val="24"/>
          <w:szCs w:val="24"/>
        </w:rPr>
        <w:t>el  tiempo</w:t>
      </w:r>
      <w:r w:rsidR="00F250B3" w:rsidRPr="001C4B05">
        <w:rPr>
          <w:rFonts w:ascii="Century Gothic" w:hAnsi="Century Gothic" w:cs="Arial"/>
          <w:sz w:val="24"/>
          <w:szCs w:val="24"/>
        </w:rPr>
        <w:t xml:space="preserve"> y el ajuste final</w:t>
      </w:r>
      <w:r w:rsidR="009F4F74" w:rsidRPr="001C4B05">
        <w:rPr>
          <w:rFonts w:ascii="Century Gothic" w:hAnsi="Century Gothic" w:cs="Arial"/>
          <w:sz w:val="24"/>
          <w:szCs w:val="24"/>
        </w:rPr>
        <w:t>.</w:t>
      </w:r>
      <w:r w:rsidR="00381D24" w:rsidRPr="007279F2">
        <w:rPr>
          <w:rFonts w:ascii="Century Gothic" w:hAnsi="Century Gothic" w:cs="Arial"/>
          <w:b/>
          <w:sz w:val="24"/>
          <w:szCs w:val="24"/>
        </w:rPr>
        <w:t xml:space="preserve"> R./ 15.7252</w:t>
      </w:r>
      <w:r w:rsidR="00764833" w:rsidRPr="007279F2">
        <w:rPr>
          <w:rFonts w:ascii="Century Gothic" w:hAnsi="Century Gothic" w:cs="Arial"/>
          <w:b/>
          <w:sz w:val="24"/>
          <w:szCs w:val="24"/>
        </w:rPr>
        <w:t>,</w:t>
      </w:r>
      <w:r w:rsidR="00381D24" w:rsidRPr="007279F2">
        <w:rPr>
          <w:rFonts w:ascii="Century Gothic" w:hAnsi="Century Gothic" w:cs="Arial"/>
          <w:b/>
          <w:sz w:val="24"/>
          <w:szCs w:val="24"/>
        </w:rPr>
        <w:t xml:space="preserve"> </w:t>
      </w:r>
      <w:r w:rsidR="00764833" w:rsidRPr="007279F2">
        <w:rPr>
          <w:rFonts w:ascii="Century Gothic" w:hAnsi="Century Gothic" w:cs="Arial"/>
          <w:b/>
          <w:sz w:val="24"/>
          <w:szCs w:val="24"/>
        </w:rPr>
        <w:t xml:space="preserve"> 14 por 10,000 cada uno y el 15 por 16,896.12 </w:t>
      </w:r>
      <w:proofErr w:type="spellStart"/>
      <w:r w:rsidR="00764833" w:rsidRPr="007279F2">
        <w:rPr>
          <w:rFonts w:ascii="Century Gothic" w:hAnsi="Century Gothic" w:cs="Arial"/>
          <w:b/>
          <w:sz w:val="24"/>
          <w:szCs w:val="24"/>
        </w:rPr>
        <w:t>ó</w:t>
      </w:r>
      <w:proofErr w:type="spellEnd"/>
      <w:r w:rsidR="00764833" w:rsidRPr="007279F2">
        <w:rPr>
          <w:rFonts w:ascii="Century Gothic" w:hAnsi="Century Gothic" w:cs="Arial"/>
          <w:b/>
          <w:sz w:val="24"/>
          <w:szCs w:val="24"/>
        </w:rPr>
        <w:t xml:space="preserve"> 15 por 10,000 y el 16 por 7,309.89</w:t>
      </w:r>
    </w:p>
    <w:p w:rsidR="00F250B3" w:rsidRPr="001C4B05" w:rsidRDefault="00F47FDF" w:rsidP="00F250B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  <w:lang w:val="es-MX"/>
        </w:rPr>
        <w:t>Para un valor presente de $60,000, una</w:t>
      </w:r>
      <w:r w:rsidRPr="001C4B05">
        <w:rPr>
          <w:rFonts w:ascii="Century Gothic" w:hAnsi="Century Gothic" w:cs="Arial"/>
          <w:sz w:val="24"/>
          <w:szCs w:val="24"/>
        </w:rPr>
        <w:t xml:space="preserve">  renta  de  $ 4,000 por  trimestre  vencido y una tasa de  interés del  7% convertible</w:t>
      </w:r>
      <w:r w:rsidR="00F250B3" w:rsidRPr="001C4B05">
        <w:rPr>
          <w:rFonts w:ascii="Century Gothic" w:hAnsi="Century Gothic" w:cs="Arial"/>
          <w:sz w:val="24"/>
          <w:szCs w:val="24"/>
        </w:rPr>
        <w:t xml:space="preserve"> trimestralmente. Determine el  tiempo y el ajuste final.</w:t>
      </w:r>
      <w:r w:rsidR="008E082D">
        <w:rPr>
          <w:rFonts w:ascii="Century Gothic" w:hAnsi="Century Gothic" w:cs="Arial"/>
          <w:sz w:val="24"/>
          <w:szCs w:val="24"/>
        </w:rPr>
        <w:t xml:space="preserve"> </w:t>
      </w:r>
      <w:r w:rsidR="008E082D" w:rsidRPr="008E082D">
        <w:rPr>
          <w:rFonts w:ascii="Century Gothic" w:hAnsi="Century Gothic" w:cs="Arial"/>
          <w:b/>
          <w:sz w:val="24"/>
          <w:szCs w:val="24"/>
        </w:rPr>
        <w:t>R./ 17.5511</w:t>
      </w:r>
      <w:r w:rsidR="008E082D">
        <w:rPr>
          <w:rFonts w:ascii="Century Gothic" w:hAnsi="Century Gothic" w:cs="Arial"/>
          <w:sz w:val="24"/>
          <w:szCs w:val="24"/>
        </w:rPr>
        <w:t xml:space="preserve">, </w:t>
      </w:r>
      <w:r w:rsidR="008E082D" w:rsidRPr="007279F2">
        <w:rPr>
          <w:rFonts w:ascii="Century Gothic" w:hAnsi="Century Gothic" w:cs="Arial"/>
          <w:b/>
          <w:sz w:val="24"/>
          <w:szCs w:val="24"/>
        </w:rPr>
        <w:t>1</w:t>
      </w:r>
      <w:r w:rsidR="008E082D">
        <w:rPr>
          <w:rFonts w:ascii="Century Gothic" w:hAnsi="Century Gothic" w:cs="Arial"/>
          <w:b/>
          <w:sz w:val="24"/>
          <w:szCs w:val="24"/>
        </w:rPr>
        <w:t>6</w:t>
      </w:r>
      <w:r w:rsidR="008E082D" w:rsidRPr="007279F2">
        <w:rPr>
          <w:rFonts w:ascii="Century Gothic" w:hAnsi="Century Gothic" w:cs="Arial"/>
          <w:b/>
          <w:sz w:val="24"/>
          <w:szCs w:val="24"/>
        </w:rPr>
        <w:t xml:space="preserve"> por </w:t>
      </w:r>
      <w:r w:rsidR="008E082D">
        <w:rPr>
          <w:rFonts w:ascii="Century Gothic" w:hAnsi="Century Gothic" w:cs="Arial"/>
          <w:b/>
          <w:sz w:val="24"/>
          <w:szCs w:val="24"/>
        </w:rPr>
        <w:t>4</w:t>
      </w:r>
      <w:r w:rsidR="008E082D" w:rsidRPr="007279F2">
        <w:rPr>
          <w:rFonts w:ascii="Century Gothic" w:hAnsi="Century Gothic" w:cs="Arial"/>
          <w:b/>
          <w:sz w:val="24"/>
          <w:szCs w:val="24"/>
        </w:rPr>
        <w:t>,000 cada uno y el 1</w:t>
      </w:r>
      <w:r w:rsidR="008E082D">
        <w:rPr>
          <w:rFonts w:ascii="Century Gothic" w:hAnsi="Century Gothic" w:cs="Arial"/>
          <w:b/>
          <w:sz w:val="24"/>
          <w:szCs w:val="24"/>
        </w:rPr>
        <w:t>7</w:t>
      </w:r>
      <w:r w:rsidR="008E082D" w:rsidRPr="007279F2">
        <w:rPr>
          <w:rFonts w:ascii="Century Gothic" w:hAnsi="Century Gothic" w:cs="Arial"/>
          <w:b/>
          <w:sz w:val="24"/>
          <w:szCs w:val="24"/>
        </w:rPr>
        <w:t xml:space="preserve"> por 6,</w:t>
      </w:r>
      <w:r w:rsidR="008E082D">
        <w:rPr>
          <w:rFonts w:ascii="Century Gothic" w:hAnsi="Century Gothic" w:cs="Arial"/>
          <w:b/>
          <w:sz w:val="24"/>
          <w:szCs w:val="24"/>
        </w:rPr>
        <w:t>175.26</w:t>
      </w:r>
      <w:r w:rsidR="008E082D" w:rsidRPr="007279F2">
        <w:rPr>
          <w:rFonts w:ascii="Century Gothic" w:hAnsi="Century Gothic" w:cs="Arial"/>
          <w:b/>
          <w:sz w:val="24"/>
          <w:szCs w:val="24"/>
        </w:rPr>
        <w:t xml:space="preserve"> </w:t>
      </w:r>
      <w:proofErr w:type="spellStart"/>
      <w:r w:rsidR="008E082D" w:rsidRPr="007279F2">
        <w:rPr>
          <w:rFonts w:ascii="Century Gothic" w:hAnsi="Century Gothic" w:cs="Arial"/>
          <w:b/>
          <w:sz w:val="24"/>
          <w:szCs w:val="24"/>
        </w:rPr>
        <w:t>ó</w:t>
      </w:r>
      <w:proofErr w:type="spellEnd"/>
      <w:r w:rsidR="008E082D" w:rsidRPr="007279F2">
        <w:rPr>
          <w:rFonts w:ascii="Century Gothic" w:hAnsi="Century Gothic" w:cs="Arial"/>
          <w:b/>
          <w:sz w:val="24"/>
          <w:szCs w:val="24"/>
        </w:rPr>
        <w:t xml:space="preserve"> 1</w:t>
      </w:r>
      <w:r w:rsidR="008E082D">
        <w:rPr>
          <w:rFonts w:ascii="Century Gothic" w:hAnsi="Century Gothic" w:cs="Arial"/>
          <w:b/>
          <w:sz w:val="24"/>
          <w:szCs w:val="24"/>
        </w:rPr>
        <w:t>7 por 4</w:t>
      </w:r>
      <w:r w:rsidR="008E082D" w:rsidRPr="007279F2">
        <w:rPr>
          <w:rFonts w:ascii="Century Gothic" w:hAnsi="Century Gothic" w:cs="Arial"/>
          <w:b/>
          <w:sz w:val="24"/>
          <w:szCs w:val="24"/>
        </w:rPr>
        <w:t>,000 y el 1</w:t>
      </w:r>
      <w:r w:rsidR="008E082D">
        <w:rPr>
          <w:rFonts w:ascii="Century Gothic" w:hAnsi="Century Gothic" w:cs="Arial"/>
          <w:b/>
          <w:sz w:val="24"/>
          <w:szCs w:val="24"/>
        </w:rPr>
        <w:t>8</w:t>
      </w:r>
      <w:r w:rsidR="008E082D" w:rsidRPr="007279F2">
        <w:rPr>
          <w:rFonts w:ascii="Century Gothic" w:hAnsi="Century Gothic" w:cs="Arial"/>
          <w:b/>
          <w:sz w:val="24"/>
          <w:szCs w:val="24"/>
        </w:rPr>
        <w:t xml:space="preserve"> por </w:t>
      </w:r>
      <w:r w:rsidR="00AA71E8">
        <w:rPr>
          <w:rFonts w:ascii="Century Gothic" w:hAnsi="Century Gothic" w:cs="Arial"/>
          <w:b/>
          <w:sz w:val="24"/>
          <w:szCs w:val="24"/>
        </w:rPr>
        <w:t>2,213.33</w:t>
      </w:r>
    </w:p>
    <w:p w:rsidR="00F250B3" w:rsidRPr="001C4B05" w:rsidRDefault="00042A55" w:rsidP="00F250B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  <w:lang w:val="es-MX"/>
        </w:rPr>
        <w:t>Para un valor futuro de $100,000, una</w:t>
      </w:r>
      <w:r w:rsidRPr="001C4B05">
        <w:rPr>
          <w:rFonts w:ascii="Century Gothic" w:hAnsi="Century Gothic" w:cs="Arial"/>
          <w:sz w:val="24"/>
          <w:szCs w:val="24"/>
        </w:rPr>
        <w:t xml:space="preserve">  renta  de  $ 10,000 por  año  vencido y una tasa de  interés del  6% anual. </w:t>
      </w:r>
      <w:r w:rsidR="00F250B3" w:rsidRPr="001C4B05">
        <w:rPr>
          <w:rFonts w:ascii="Century Gothic" w:hAnsi="Century Gothic" w:cs="Arial"/>
          <w:sz w:val="24"/>
          <w:szCs w:val="24"/>
        </w:rPr>
        <w:t>Determine el  tiempo y el ajuste final.</w:t>
      </w:r>
      <w:r w:rsidR="003D7ADB">
        <w:rPr>
          <w:rFonts w:ascii="Century Gothic" w:hAnsi="Century Gothic" w:cs="Arial"/>
          <w:sz w:val="24"/>
          <w:szCs w:val="24"/>
        </w:rPr>
        <w:t xml:space="preserve"> </w:t>
      </w:r>
      <w:r w:rsidR="003D7ADB" w:rsidRPr="006C62D5">
        <w:rPr>
          <w:rFonts w:ascii="Century Gothic" w:hAnsi="Century Gothic" w:cs="Arial"/>
          <w:b/>
          <w:sz w:val="24"/>
          <w:szCs w:val="24"/>
        </w:rPr>
        <w:t xml:space="preserve">R./ </w:t>
      </w:r>
      <w:r w:rsidR="006C62D5" w:rsidRPr="006C62D5">
        <w:rPr>
          <w:rFonts w:ascii="Century Gothic" w:hAnsi="Century Gothic" w:cs="Arial"/>
          <w:b/>
          <w:sz w:val="24"/>
          <w:szCs w:val="24"/>
        </w:rPr>
        <w:t>8.0661, 7 depósitos de 10000 y el 8 por 11,025.32</w:t>
      </w:r>
    </w:p>
    <w:p w:rsidR="00F250B3" w:rsidRPr="001C4B05" w:rsidRDefault="005E083F" w:rsidP="00F250B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  <w:lang w:val="es-MX"/>
        </w:rPr>
        <w:t xml:space="preserve">Para un valor </w:t>
      </w:r>
      <w:r w:rsidR="009C317B" w:rsidRPr="001C4B05">
        <w:rPr>
          <w:rFonts w:ascii="Century Gothic" w:hAnsi="Century Gothic" w:cs="Arial"/>
          <w:sz w:val="24"/>
          <w:szCs w:val="24"/>
          <w:lang w:val="es-MX"/>
        </w:rPr>
        <w:t xml:space="preserve">futuro </w:t>
      </w:r>
      <w:r w:rsidRPr="001C4B05">
        <w:rPr>
          <w:rFonts w:ascii="Century Gothic" w:hAnsi="Century Gothic" w:cs="Arial"/>
          <w:sz w:val="24"/>
          <w:szCs w:val="24"/>
          <w:lang w:val="es-MX"/>
        </w:rPr>
        <w:t>de $60,000, una</w:t>
      </w:r>
      <w:r w:rsidRPr="001C4B05">
        <w:rPr>
          <w:rFonts w:ascii="Century Gothic" w:hAnsi="Century Gothic" w:cs="Arial"/>
          <w:sz w:val="24"/>
          <w:szCs w:val="24"/>
        </w:rPr>
        <w:t xml:space="preserve">  renta  de  $ 4,000 por  trimestre  vencido y una tasa de  interés del  7% convertible trimestralmente. </w:t>
      </w:r>
      <w:r w:rsidR="00F250B3" w:rsidRPr="001C4B05">
        <w:rPr>
          <w:rFonts w:ascii="Century Gothic" w:hAnsi="Century Gothic" w:cs="Arial"/>
          <w:sz w:val="24"/>
          <w:szCs w:val="24"/>
        </w:rPr>
        <w:t>Determine el  tiempo y el ajuste final.</w:t>
      </w:r>
      <w:r w:rsidR="00C26DF5" w:rsidRPr="00C26DF5">
        <w:rPr>
          <w:rFonts w:ascii="Century Gothic" w:hAnsi="Century Gothic" w:cs="Arial"/>
          <w:b/>
          <w:sz w:val="24"/>
          <w:szCs w:val="24"/>
        </w:rPr>
        <w:t xml:space="preserve"> </w:t>
      </w:r>
      <w:r w:rsidR="00C26DF5" w:rsidRPr="006C62D5">
        <w:rPr>
          <w:rFonts w:ascii="Century Gothic" w:hAnsi="Century Gothic" w:cs="Arial"/>
          <w:b/>
          <w:sz w:val="24"/>
          <w:szCs w:val="24"/>
        </w:rPr>
        <w:t xml:space="preserve">R./ </w:t>
      </w:r>
      <w:r w:rsidR="00C26DF5">
        <w:rPr>
          <w:rFonts w:ascii="Century Gothic" w:hAnsi="Century Gothic" w:cs="Arial"/>
          <w:b/>
          <w:sz w:val="24"/>
          <w:szCs w:val="24"/>
        </w:rPr>
        <w:t>13</w:t>
      </w:r>
      <w:r w:rsidR="00C26DF5" w:rsidRPr="006C62D5">
        <w:rPr>
          <w:rFonts w:ascii="Century Gothic" w:hAnsi="Century Gothic" w:cs="Arial"/>
          <w:b/>
          <w:sz w:val="24"/>
          <w:szCs w:val="24"/>
        </w:rPr>
        <w:t>.</w:t>
      </w:r>
      <w:r w:rsidR="00C26DF5">
        <w:rPr>
          <w:rFonts w:ascii="Century Gothic" w:hAnsi="Century Gothic" w:cs="Arial"/>
          <w:b/>
          <w:sz w:val="24"/>
          <w:szCs w:val="24"/>
        </w:rPr>
        <w:t>4358</w:t>
      </w:r>
      <w:r w:rsidR="00C26DF5" w:rsidRPr="006C62D5">
        <w:rPr>
          <w:rFonts w:ascii="Century Gothic" w:hAnsi="Century Gothic" w:cs="Arial"/>
          <w:b/>
          <w:sz w:val="24"/>
          <w:szCs w:val="24"/>
        </w:rPr>
        <w:t xml:space="preserve">, </w:t>
      </w:r>
      <w:r w:rsidR="00C26DF5">
        <w:rPr>
          <w:rFonts w:ascii="Century Gothic" w:hAnsi="Century Gothic" w:cs="Arial"/>
          <w:b/>
          <w:sz w:val="24"/>
          <w:szCs w:val="24"/>
        </w:rPr>
        <w:t>12</w:t>
      </w:r>
      <w:r w:rsidR="00C26DF5" w:rsidRPr="006C62D5">
        <w:rPr>
          <w:rFonts w:ascii="Century Gothic" w:hAnsi="Century Gothic" w:cs="Arial"/>
          <w:b/>
          <w:sz w:val="24"/>
          <w:szCs w:val="24"/>
        </w:rPr>
        <w:t xml:space="preserve"> depósitos de </w:t>
      </w:r>
      <w:r w:rsidR="00C26DF5">
        <w:rPr>
          <w:rFonts w:ascii="Century Gothic" w:hAnsi="Century Gothic" w:cs="Arial"/>
          <w:b/>
          <w:sz w:val="24"/>
          <w:szCs w:val="24"/>
        </w:rPr>
        <w:t>4</w:t>
      </w:r>
      <w:r w:rsidR="00C26DF5" w:rsidRPr="006C62D5">
        <w:rPr>
          <w:rFonts w:ascii="Century Gothic" w:hAnsi="Century Gothic" w:cs="Arial"/>
          <w:b/>
          <w:sz w:val="24"/>
          <w:szCs w:val="24"/>
        </w:rPr>
        <w:t xml:space="preserve">000 y el </w:t>
      </w:r>
      <w:r w:rsidR="00C26DF5">
        <w:rPr>
          <w:rFonts w:ascii="Century Gothic" w:hAnsi="Century Gothic" w:cs="Arial"/>
          <w:b/>
          <w:sz w:val="24"/>
          <w:szCs w:val="24"/>
        </w:rPr>
        <w:t>13</w:t>
      </w:r>
      <w:r w:rsidR="00C26DF5" w:rsidRPr="006C62D5">
        <w:rPr>
          <w:rFonts w:ascii="Century Gothic" w:hAnsi="Century Gothic" w:cs="Arial"/>
          <w:b/>
          <w:sz w:val="24"/>
          <w:szCs w:val="24"/>
        </w:rPr>
        <w:t xml:space="preserve"> por </w:t>
      </w:r>
      <w:r w:rsidR="00C26DF5">
        <w:rPr>
          <w:rFonts w:ascii="Century Gothic" w:hAnsi="Century Gothic" w:cs="Arial"/>
          <w:b/>
          <w:sz w:val="24"/>
          <w:szCs w:val="24"/>
        </w:rPr>
        <w:t>6,173</w:t>
      </w:r>
      <w:r w:rsidR="00C26DF5" w:rsidRPr="006C62D5">
        <w:rPr>
          <w:rFonts w:ascii="Century Gothic" w:hAnsi="Century Gothic" w:cs="Arial"/>
          <w:b/>
          <w:sz w:val="24"/>
          <w:szCs w:val="24"/>
        </w:rPr>
        <w:t>.</w:t>
      </w:r>
      <w:r w:rsidR="00C26DF5">
        <w:rPr>
          <w:rFonts w:ascii="Century Gothic" w:hAnsi="Century Gothic" w:cs="Arial"/>
          <w:b/>
          <w:sz w:val="24"/>
          <w:szCs w:val="24"/>
        </w:rPr>
        <w:t>83</w:t>
      </w:r>
    </w:p>
    <w:p w:rsidR="00F844FF" w:rsidRPr="00F844FF" w:rsidRDefault="009F4F74" w:rsidP="00177C4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F844FF">
        <w:rPr>
          <w:rFonts w:ascii="Century Gothic" w:hAnsi="Century Gothic" w:cs="Arial"/>
          <w:sz w:val="24"/>
          <w:szCs w:val="24"/>
        </w:rPr>
        <w:t>Una  deuda  de  $ 20</w:t>
      </w:r>
      <w:r w:rsidR="00302078" w:rsidRPr="00F844FF">
        <w:rPr>
          <w:rFonts w:ascii="Century Gothic" w:hAnsi="Century Gothic" w:cs="Arial"/>
          <w:sz w:val="24"/>
          <w:szCs w:val="24"/>
        </w:rPr>
        <w:t>,</w:t>
      </w:r>
      <w:r w:rsidRPr="00F844FF">
        <w:rPr>
          <w:rFonts w:ascii="Century Gothic" w:hAnsi="Century Gothic" w:cs="Arial"/>
          <w:sz w:val="24"/>
          <w:szCs w:val="24"/>
        </w:rPr>
        <w:t>000  con  interés  del  10%  capitalizable  semestralmente  se  conviene  cancelarla  con  pagos  semestrales  de  $ 4000</w:t>
      </w:r>
      <w:r w:rsidR="00302078" w:rsidRPr="00F844FF">
        <w:rPr>
          <w:rFonts w:ascii="Century Gothic" w:hAnsi="Century Gothic" w:cs="Arial"/>
          <w:sz w:val="24"/>
          <w:szCs w:val="24"/>
        </w:rPr>
        <w:t xml:space="preserve"> cada uno</w:t>
      </w:r>
      <w:r w:rsidRPr="00F844FF">
        <w:rPr>
          <w:rFonts w:ascii="Century Gothic" w:hAnsi="Century Gothic" w:cs="Arial"/>
          <w:sz w:val="24"/>
          <w:szCs w:val="24"/>
        </w:rPr>
        <w:t>,  enc</w:t>
      </w:r>
      <w:r w:rsidR="00302078" w:rsidRPr="00F844FF">
        <w:rPr>
          <w:rFonts w:ascii="Century Gothic" w:hAnsi="Century Gothic" w:cs="Arial"/>
          <w:sz w:val="24"/>
          <w:szCs w:val="24"/>
        </w:rPr>
        <w:t>uentre</w:t>
      </w:r>
      <w:r w:rsidRPr="00F844FF">
        <w:rPr>
          <w:rFonts w:ascii="Century Gothic" w:hAnsi="Century Gothic" w:cs="Arial"/>
          <w:sz w:val="24"/>
          <w:szCs w:val="24"/>
        </w:rPr>
        <w:t xml:space="preserve">  el  </w:t>
      </w:r>
      <w:r w:rsidR="00C177E9" w:rsidRPr="00F844FF">
        <w:rPr>
          <w:rFonts w:ascii="Century Gothic" w:hAnsi="Century Gothic" w:cs="Arial"/>
          <w:sz w:val="24"/>
          <w:szCs w:val="24"/>
        </w:rPr>
        <w:t>número</w:t>
      </w:r>
      <w:r w:rsidRPr="00F844FF">
        <w:rPr>
          <w:rFonts w:ascii="Century Gothic" w:hAnsi="Century Gothic" w:cs="Arial"/>
          <w:sz w:val="24"/>
          <w:szCs w:val="24"/>
        </w:rPr>
        <w:t xml:space="preserve">  de  pagos  y  el  valor  del  pago  final.</w:t>
      </w:r>
      <w:r w:rsidR="00F844FF" w:rsidRPr="00F844FF">
        <w:rPr>
          <w:rFonts w:ascii="Century Gothic" w:hAnsi="Century Gothic" w:cs="Arial"/>
          <w:sz w:val="24"/>
          <w:szCs w:val="24"/>
        </w:rPr>
        <w:t xml:space="preserve"> </w:t>
      </w:r>
      <w:r w:rsidR="00F844FF" w:rsidRPr="00F844FF">
        <w:rPr>
          <w:rFonts w:ascii="Century Gothic" w:hAnsi="Century Gothic" w:cs="Arial"/>
          <w:b/>
          <w:sz w:val="24"/>
          <w:szCs w:val="24"/>
        </w:rPr>
        <w:t xml:space="preserve">R./ 5.8963, 4 por 4,000 cada uno y el 5 por 7,423.11 </w:t>
      </w:r>
      <w:proofErr w:type="spellStart"/>
      <w:r w:rsidR="00F844FF" w:rsidRPr="00F844FF">
        <w:rPr>
          <w:rFonts w:ascii="Century Gothic" w:hAnsi="Century Gothic" w:cs="Arial"/>
          <w:b/>
          <w:sz w:val="24"/>
          <w:szCs w:val="24"/>
        </w:rPr>
        <w:t>ó</w:t>
      </w:r>
      <w:proofErr w:type="spellEnd"/>
      <w:r w:rsidR="00F844FF" w:rsidRPr="00F844FF">
        <w:rPr>
          <w:rFonts w:ascii="Century Gothic" w:hAnsi="Century Gothic" w:cs="Arial"/>
          <w:b/>
          <w:sz w:val="24"/>
          <w:szCs w:val="24"/>
        </w:rPr>
        <w:t xml:space="preserve"> 5 por 4,000 y el 6 por 3,594.26</w:t>
      </w:r>
    </w:p>
    <w:p w:rsidR="00431374" w:rsidRPr="00F844FF" w:rsidRDefault="009F4F74" w:rsidP="0043137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F844FF">
        <w:rPr>
          <w:rFonts w:ascii="Century Gothic" w:hAnsi="Century Gothic" w:cs="Arial"/>
          <w:sz w:val="24"/>
          <w:szCs w:val="24"/>
        </w:rPr>
        <w:t>Una  persona  compra  maquinaria  por  valor  de  $  60.000  y  conviene  en  pagar  $ 15000  como  cuota  inicial  y  el  saldo  en  cuotas  de  $ 12</w:t>
      </w:r>
      <w:r w:rsidR="007B6B6D" w:rsidRPr="00F844FF">
        <w:rPr>
          <w:rFonts w:ascii="Century Gothic" w:hAnsi="Century Gothic" w:cs="Arial"/>
          <w:sz w:val="24"/>
          <w:szCs w:val="24"/>
        </w:rPr>
        <w:t>,</w:t>
      </w:r>
      <w:r w:rsidRPr="00F844FF">
        <w:rPr>
          <w:rFonts w:ascii="Century Gothic" w:hAnsi="Century Gothic" w:cs="Arial"/>
          <w:sz w:val="24"/>
          <w:szCs w:val="24"/>
        </w:rPr>
        <w:t xml:space="preserve">000  </w:t>
      </w:r>
      <w:r w:rsidR="007B6B6D" w:rsidRPr="00F844FF">
        <w:rPr>
          <w:rFonts w:ascii="Century Gothic" w:hAnsi="Century Gothic" w:cs="Arial"/>
          <w:sz w:val="24"/>
          <w:szCs w:val="24"/>
        </w:rPr>
        <w:t>bimestrales</w:t>
      </w:r>
      <w:r w:rsidRPr="00F844FF">
        <w:rPr>
          <w:rFonts w:ascii="Century Gothic" w:hAnsi="Century Gothic" w:cs="Arial"/>
          <w:sz w:val="24"/>
          <w:szCs w:val="24"/>
        </w:rPr>
        <w:t xml:space="preserve">  con  el  12%  convertible  </w:t>
      </w:r>
      <w:r w:rsidR="00263551" w:rsidRPr="00F844FF">
        <w:rPr>
          <w:rFonts w:ascii="Century Gothic" w:hAnsi="Century Gothic" w:cs="Arial"/>
          <w:sz w:val="24"/>
          <w:szCs w:val="24"/>
        </w:rPr>
        <w:lastRenderedPageBreak/>
        <w:t>bimestral</w:t>
      </w:r>
      <w:r w:rsidRPr="00F844FF">
        <w:rPr>
          <w:rFonts w:ascii="Century Gothic" w:hAnsi="Century Gothic" w:cs="Arial"/>
          <w:sz w:val="24"/>
          <w:szCs w:val="24"/>
        </w:rPr>
        <w:t xml:space="preserve">mente.  Encontrar  el  </w:t>
      </w:r>
      <w:r w:rsidR="00C177E9" w:rsidRPr="00F844FF">
        <w:rPr>
          <w:rFonts w:ascii="Century Gothic" w:hAnsi="Century Gothic" w:cs="Arial"/>
          <w:sz w:val="24"/>
          <w:szCs w:val="24"/>
        </w:rPr>
        <w:t>número</w:t>
      </w:r>
      <w:r w:rsidRPr="00F844FF">
        <w:rPr>
          <w:rFonts w:ascii="Century Gothic" w:hAnsi="Century Gothic" w:cs="Arial"/>
          <w:sz w:val="24"/>
          <w:szCs w:val="24"/>
        </w:rPr>
        <w:t xml:space="preserve">  de  pagos  y  el  valor  del  pago  final.</w:t>
      </w:r>
      <w:r w:rsidR="00431374">
        <w:rPr>
          <w:rFonts w:ascii="Century Gothic" w:hAnsi="Century Gothic" w:cs="Arial"/>
          <w:sz w:val="24"/>
          <w:szCs w:val="24"/>
        </w:rPr>
        <w:t xml:space="preserve"> </w:t>
      </w:r>
      <w:r w:rsidR="00431374" w:rsidRPr="00F844FF">
        <w:rPr>
          <w:rFonts w:ascii="Century Gothic" w:hAnsi="Century Gothic" w:cs="Arial"/>
          <w:b/>
          <w:sz w:val="24"/>
          <w:szCs w:val="24"/>
        </w:rPr>
        <w:t xml:space="preserve">R./ </w:t>
      </w:r>
      <w:r w:rsidR="007B63BA">
        <w:rPr>
          <w:rFonts w:ascii="Century Gothic" w:hAnsi="Century Gothic" w:cs="Arial"/>
          <w:b/>
          <w:sz w:val="24"/>
          <w:szCs w:val="24"/>
        </w:rPr>
        <w:t>3.9369</w:t>
      </w:r>
      <w:r w:rsidR="00431374" w:rsidRPr="00F844FF">
        <w:rPr>
          <w:rFonts w:ascii="Century Gothic" w:hAnsi="Century Gothic" w:cs="Arial"/>
          <w:b/>
          <w:sz w:val="24"/>
          <w:szCs w:val="24"/>
        </w:rPr>
        <w:t xml:space="preserve">, </w:t>
      </w:r>
      <w:r w:rsidR="00A87D1C">
        <w:rPr>
          <w:rFonts w:ascii="Century Gothic" w:hAnsi="Century Gothic" w:cs="Arial"/>
          <w:b/>
          <w:sz w:val="24"/>
          <w:szCs w:val="24"/>
        </w:rPr>
        <w:t>2</w:t>
      </w:r>
      <w:r w:rsidR="00431374" w:rsidRPr="00F844FF">
        <w:rPr>
          <w:rFonts w:ascii="Century Gothic" w:hAnsi="Century Gothic" w:cs="Arial"/>
          <w:b/>
          <w:sz w:val="24"/>
          <w:szCs w:val="24"/>
        </w:rPr>
        <w:t xml:space="preserve"> por </w:t>
      </w:r>
      <w:r w:rsidR="00A87D1C">
        <w:rPr>
          <w:rFonts w:ascii="Century Gothic" w:hAnsi="Century Gothic" w:cs="Arial"/>
          <w:b/>
          <w:sz w:val="24"/>
          <w:szCs w:val="24"/>
        </w:rPr>
        <w:t>12</w:t>
      </w:r>
      <w:r w:rsidR="00431374" w:rsidRPr="00F844FF">
        <w:rPr>
          <w:rFonts w:ascii="Century Gothic" w:hAnsi="Century Gothic" w:cs="Arial"/>
          <w:b/>
          <w:sz w:val="24"/>
          <w:szCs w:val="24"/>
        </w:rPr>
        <w:t xml:space="preserve">,000 cada uno y el </w:t>
      </w:r>
      <w:r w:rsidR="003C4D2A">
        <w:rPr>
          <w:rFonts w:ascii="Century Gothic" w:hAnsi="Century Gothic" w:cs="Arial"/>
          <w:b/>
          <w:sz w:val="24"/>
          <w:szCs w:val="24"/>
        </w:rPr>
        <w:t>3</w:t>
      </w:r>
      <w:r w:rsidR="00431374" w:rsidRPr="00F844FF">
        <w:rPr>
          <w:rFonts w:ascii="Century Gothic" w:hAnsi="Century Gothic" w:cs="Arial"/>
          <w:b/>
          <w:sz w:val="24"/>
          <w:szCs w:val="24"/>
        </w:rPr>
        <w:t xml:space="preserve"> por </w:t>
      </w:r>
      <w:r w:rsidR="003C4D2A">
        <w:rPr>
          <w:rFonts w:ascii="Century Gothic" w:hAnsi="Century Gothic" w:cs="Arial"/>
          <w:b/>
          <w:sz w:val="24"/>
          <w:szCs w:val="24"/>
        </w:rPr>
        <w:t>23</w:t>
      </w:r>
      <w:r w:rsidR="00431374" w:rsidRPr="00F844FF">
        <w:rPr>
          <w:rFonts w:ascii="Century Gothic" w:hAnsi="Century Gothic" w:cs="Arial"/>
          <w:b/>
          <w:sz w:val="24"/>
          <w:szCs w:val="24"/>
        </w:rPr>
        <w:t>,</w:t>
      </w:r>
      <w:r w:rsidR="003C4D2A">
        <w:rPr>
          <w:rFonts w:ascii="Century Gothic" w:hAnsi="Century Gothic" w:cs="Arial"/>
          <w:b/>
          <w:sz w:val="24"/>
          <w:szCs w:val="24"/>
        </w:rPr>
        <w:t>029.56</w:t>
      </w:r>
      <w:r w:rsidR="00431374" w:rsidRPr="00F844FF">
        <w:rPr>
          <w:rFonts w:ascii="Century Gothic" w:hAnsi="Century Gothic" w:cs="Arial"/>
          <w:b/>
          <w:sz w:val="24"/>
          <w:szCs w:val="24"/>
        </w:rPr>
        <w:t xml:space="preserve"> </w:t>
      </w:r>
      <w:proofErr w:type="spellStart"/>
      <w:r w:rsidR="00431374" w:rsidRPr="00F844FF">
        <w:rPr>
          <w:rFonts w:ascii="Century Gothic" w:hAnsi="Century Gothic" w:cs="Arial"/>
          <w:b/>
          <w:sz w:val="24"/>
          <w:szCs w:val="24"/>
        </w:rPr>
        <w:t>ó</w:t>
      </w:r>
      <w:proofErr w:type="spellEnd"/>
      <w:r w:rsidR="00431374" w:rsidRPr="00F844FF">
        <w:rPr>
          <w:rFonts w:ascii="Century Gothic" w:hAnsi="Century Gothic" w:cs="Arial"/>
          <w:b/>
          <w:sz w:val="24"/>
          <w:szCs w:val="24"/>
        </w:rPr>
        <w:t xml:space="preserve"> </w:t>
      </w:r>
      <w:r w:rsidR="0077048F">
        <w:rPr>
          <w:rFonts w:ascii="Century Gothic" w:hAnsi="Century Gothic" w:cs="Arial"/>
          <w:b/>
          <w:sz w:val="24"/>
          <w:szCs w:val="24"/>
        </w:rPr>
        <w:t>3</w:t>
      </w:r>
      <w:r w:rsidR="00431374" w:rsidRPr="00F844FF">
        <w:rPr>
          <w:rFonts w:ascii="Century Gothic" w:hAnsi="Century Gothic" w:cs="Arial"/>
          <w:b/>
          <w:sz w:val="24"/>
          <w:szCs w:val="24"/>
        </w:rPr>
        <w:t xml:space="preserve"> por </w:t>
      </w:r>
      <w:r w:rsidR="0077048F">
        <w:rPr>
          <w:rFonts w:ascii="Century Gothic" w:hAnsi="Century Gothic" w:cs="Arial"/>
          <w:b/>
          <w:sz w:val="24"/>
          <w:szCs w:val="24"/>
        </w:rPr>
        <w:t>12</w:t>
      </w:r>
      <w:r w:rsidR="00431374" w:rsidRPr="00F844FF">
        <w:rPr>
          <w:rFonts w:ascii="Century Gothic" w:hAnsi="Century Gothic" w:cs="Arial"/>
          <w:b/>
          <w:sz w:val="24"/>
          <w:szCs w:val="24"/>
        </w:rPr>
        <w:t xml:space="preserve">,000 y el </w:t>
      </w:r>
      <w:r w:rsidR="00A6473B">
        <w:rPr>
          <w:rFonts w:ascii="Century Gothic" w:hAnsi="Century Gothic" w:cs="Arial"/>
          <w:b/>
          <w:sz w:val="24"/>
          <w:szCs w:val="24"/>
        </w:rPr>
        <w:t>4</w:t>
      </w:r>
      <w:r w:rsidR="00431374" w:rsidRPr="00F844FF">
        <w:rPr>
          <w:rFonts w:ascii="Century Gothic" w:hAnsi="Century Gothic" w:cs="Arial"/>
          <w:b/>
          <w:sz w:val="24"/>
          <w:szCs w:val="24"/>
        </w:rPr>
        <w:t xml:space="preserve"> por </w:t>
      </w:r>
      <w:r w:rsidR="00D01DFC">
        <w:rPr>
          <w:rFonts w:ascii="Century Gothic" w:hAnsi="Century Gothic" w:cs="Arial"/>
          <w:b/>
          <w:sz w:val="24"/>
          <w:szCs w:val="24"/>
        </w:rPr>
        <w:t>11</w:t>
      </w:r>
      <w:r w:rsidR="00431374" w:rsidRPr="00F844FF">
        <w:rPr>
          <w:rFonts w:ascii="Century Gothic" w:hAnsi="Century Gothic" w:cs="Arial"/>
          <w:b/>
          <w:sz w:val="24"/>
          <w:szCs w:val="24"/>
        </w:rPr>
        <w:t>,</w:t>
      </w:r>
      <w:r w:rsidR="00D01DFC">
        <w:rPr>
          <w:rFonts w:ascii="Century Gothic" w:hAnsi="Century Gothic" w:cs="Arial"/>
          <w:b/>
          <w:sz w:val="24"/>
          <w:szCs w:val="24"/>
        </w:rPr>
        <w:t>250.15</w:t>
      </w:r>
    </w:p>
    <w:p w:rsidR="009F4F74" w:rsidRPr="00B42AF4" w:rsidRDefault="009F4F74" w:rsidP="00177C4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 xml:space="preserve">Un  empleado  puede  ahorrar  $ 350  mensuales.  Si  los  consigna  en  una  cuenta  de  ahorros  que  paga  el  8%  convertible  mensualmente, ¿en </w:t>
      </w:r>
      <w:r w:rsidR="00C177E9" w:rsidRPr="001C4B05">
        <w:rPr>
          <w:rFonts w:ascii="Century Gothic" w:hAnsi="Century Gothic" w:cs="Arial"/>
          <w:sz w:val="24"/>
          <w:szCs w:val="24"/>
        </w:rPr>
        <w:t>cuánto</w:t>
      </w:r>
      <w:r w:rsidRPr="001C4B05">
        <w:rPr>
          <w:rFonts w:ascii="Century Gothic" w:hAnsi="Century Gothic" w:cs="Arial"/>
          <w:sz w:val="24"/>
          <w:szCs w:val="24"/>
        </w:rPr>
        <w:t xml:space="preserve">  tiempo  y  con  </w:t>
      </w:r>
      <w:r w:rsidR="00C177E9" w:rsidRPr="001C4B05">
        <w:rPr>
          <w:rFonts w:ascii="Century Gothic" w:hAnsi="Century Gothic" w:cs="Arial"/>
          <w:sz w:val="24"/>
          <w:szCs w:val="24"/>
        </w:rPr>
        <w:t>qué</w:t>
      </w:r>
      <w:r w:rsidRPr="001C4B05">
        <w:rPr>
          <w:rFonts w:ascii="Century Gothic" w:hAnsi="Century Gothic" w:cs="Arial"/>
          <w:sz w:val="24"/>
          <w:szCs w:val="24"/>
        </w:rPr>
        <w:t xml:space="preserve">  pago  final  lograr</w:t>
      </w:r>
      <w:r w:rsidR="00C519A3" w:rsidRPr="001C4B05">
        <w:rPr>
          <w:rFonts w:ascii="Century Gothic" w:hAnsi="Century Gothic" w:cs="Arial"/>
          <w:sz w:val="24"/>
          <w:szCs w:val="24"/>
        </w:rPr>
        <w:t>á</w:t>
      </w:r>
      <w:r w:rsidRPr="001C4B05">
        <w:rPr>
          <w:rFonts w:ascii="Century Gothic" w:hAnsi="Century Gothic" w:cs="Arial"/>
          <w:sz w:val="24"/>
          <w:szCs w:val="24"/>
        </w:rPr>
        <w:t xml:space="preserve">  ahorrar  </w:t>
      </w:r>
      <w:r w:rsidR="00C519A3" w:rsidRPr="001C4B05">
        <w:rPr>
          <w:rFonts w:ascii="Century Gothic" w:hAnsi="Century Gothic" w:cs="Arial"/>
          <w:sz w:val="24"/>
          <w:szCs w:val="24"/>
        </w:rPr>
        <w:t xml:space="preserve">los </w:t>
      </w:r>
      <w:r w:rsidRPr="001C4B05">
        <w:rPr>
          <w:rFonts w:ascii="Century Gothic" w:hAnsi="Century Gothic" w:cs="Arial"/>
          <w:sz w:val="24"/>
          <w:szCs w:val="24"/>
        </w:rPr>
        <w:t>$ 30.000?</w:t>
      </w:r>
      <w:r w:rsidR="00B42AF4">
        <w:rPr>
          <w:rFonts w:ascii="Century Gothic" w:hAnsi="Century Gothic" w:cs="Arial"/>
          <w:sz w:val="24"/>
          <w:szCs w:val="24"/>
        </w:rPr>
        <w:t xml:space="preserve"> </w:t>
      </w:r>
      <w:r w:rsidR="00B42AF4" w:rsidRPr="00B42AF4">
        <w:rPr>
          <w:rFonts w:ascii="Century Gothic" w:hAnsi="Century Gothic" w:cs="Arial"/>
          <w:b/>
          <w:sz w:val="24"/>
          <w:szCs w:val="24"/>
        </w:rPr>
        <w:t>R./ 68.0235, 67 depósitos de 350 cada uno y el 68 por  362.89</w:t>
      </w:r>
    </w:p>
    <w:p w:rsidR="009F4F74" w:rsidRPr="0039436D" w:rsidRDefault="009F4F74" w:rsidP="00177C4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 xml:space="preserve">¿Qué </w:t>
      </w:r>
      <w:r w:rsidR="00C519A3" w:rsidRPr="001C4B05">
        <w:rPr>
          <w:rFonts w:ascii="Century Gothic" w:hAnsi="Century Gothic" w:cs="Arial"/>
          <w:sz w:val="24"/>
          <w:szCs w:val="24"/>
        </w:rPr>
        <w:t>tasa de</w:t>
      </w:r>
      <w:r w:rsidRPr="001C4B05">
        <w:rPr>
          <w:rFonts w:ascii="Century Gothic" w:hAnsi="Century Gothic" w:cs="Arial"/>
          <w:sz w:val="24"/>
          <w:szCs w:val="24"/>
        </w:rPr>
        <w:t xml:space="preserve"> interés  debe  producir  una</w:t>
      </w:r>
      <w:r w:rsidR="00C519A3" w:rsidRPr="001C4B05">
        <w:rPr>
          <w:rFonts w:ascii="Century Gothic" w:hAnsi="Century Gothic" w:cs="Arial"/>
          <w:sz w:val="24"/>
          <w:szCs w:val="24"/>
        </w:rPr>
        <w:t xml:space="preserve"> serie de anualidades</w:t>
      </w:r>
      <w:r w:rsidRPr="001C4B05">
        <w:rPr>
          <w:rFonts w:ascii="Century Gothic" w:hAnsi="Century Gothic" w:cs="Arial"/>
          <w:sz w:val="24"/>
          <w:szCs w:val="24"/>
        </w:rPr>
        <w:t xml:space="preserve"> de $ 300  mensuales  para  que  se  conviertan  en  $ 4500  en  un año?</w:t>
      </w:r>
      <w:r w:rsidR="0039436D">
        <w:rPr>
          <w:rFonts w:ascii="Century Gothic" w:hAnsi="Century Gothic" w:cs="Arial"/>
          <w:sz w:val="24"/>
          <w:szCs w:val="24"/>
        </w:rPr>
        <w:t xml:space="preserve"> </w:t>
      </w:r>
      <w:proofErr w:type="gramStart"/>
      <w:r w:rsidR="0039436D" w:rsidRPr="0039436D">
        <w:rPr>
          <w:rFonts w:ascii="Century Gothic" w:hAnsi="Century Gothic" w:cs="Arial"/>
          <w:b/>
          <w:sz w:val="24"/>
          <w:szCs w:val="24"/>
        </w:rPr>
        <w:t>R./</w:t>
      </w:r>
      <w:proofErr w:type="gramEnd"/>
      <w:r w:rsidR="0039436D" w:rsidRPr="0039436D">
        <w:rPr>
          <w:rFonts w:ascii="Century Gothic" w:hAnsi="Century Gothic" w:cs="Arial"/>
          <w:b/>
          <w:sz w:val="24"/>
          <w:szCs w:val="24"/>
        </w:rPr>
        <w:t xml:space="preserve"> 47.6403% capitalizable mensualmente.</w:t>
      </w:r>
    </w:p>
    <w:p w:rsidR="009F4F74" w:rsidRPr="001C4B05" w:rsidRDefault="009F4F74" w:rsidP="00177C4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>Un  televisor  cuyo  valor  de  contado  es  de  $ 4</w:t>
      </w:r>
      <w:r w:rsidR="00C519A3" w:rsidRPr="001C4B05">
        <w:rPr>
          <w:rFonts w:ascii="Century Gothic" w:hAnsi="Century Gothic" w:cs="Arial"/>
          <w:sz w:val="24"/>
          <w:szCs w:val="24"/>
        </w:rPr>
        <w:t>,</w:t>
      </w:r>
      <w:r w:rsidR="00BA726E" w:rsidRPr="001C4B05">
        <w:rPr>
          <w:rFonts w:ascii="Century Gothic" w:hAnsi="Century Gothic" w:cs="Arial"/>
          <w:sz w:val="24"/>
          <w:szCs w:val="24"/>
        </w:rPr>
        <w:t>8</w:t>
      </w:r>
      <w:r w:rsidRPr="001C4B05">
        <w:rPr>
          <w:rFonts w:ascii="Century Gothic" w:hAnsi="Century Gothic" w:cs="Arial"/>
          <w:sz w:val="24"/>
          <w:szCs w:val="24"/>
        </w:rPr>
        <w:t>00  se  puede  adquirir  con  un  pago  inicial  de  $ 800  y  12  pagos  mensuales  de  $ 400  cada  uno. Hallar  la  tasa  convertible  mensualmente  que  se  carga.</w:t>
      </w:r>
      <w:r w:rsidR="006A0D37">
        <w:rPr>
          <w:rFonts w:ascii="Century Gothic" w:hAnsi="Century Gothic" w:cs="Arial"/>
          <w:sz w:val="24"/>
          <w:szCs w:val="24"/>
        </w:rPr>
        <w:t xml:space="preserve"> Elabore el cuadro</w:t>
      </w:r>
      <w:r w:rsidR="00064D2A" w:rsidRPr="001C4B05">
        <w:rPr>
          <w:rFonts w:ascii="Century Gothic" w:hAnsi="Century Gothic" w:cs="Arial"/>
          <w:sz w:val="24"/>
          <w:szCs w:val="24"/>
        </w:rPr>
        <w:t xml:space="preserve"> de amortización</w:t>
      </w:r>
      <w:r w:rsidR="00F92643" w:rsidRPr="001C4B05">
        <w:rPr>
          <w:rFonts w:ascii="Century Gothic" w:hAnsi="Century Gothic" w:cs="Arial"/>
          <w:sz w:val="24"/>
          <w:szCs w:val="24"/>
        </w:rPr>
        <w:t xml:space="preserve">. </w:t>
      </w:r>
      <w:r w:rsidR="00F92643" w:rsidRPr="001C4B05">
        <w:rPr>
          <w:rFonts w:ascii="Century Gothic" w:hAnsi="Century Gothic" w:cs="Arial"/>
          <w:b/>
          <w:sz w:val="24"/>
          <w:szCs w:val="24"/>
        </w:rPr>
        <w:t>R/. 35.074249% Tasa capitalizable mensualmente.</w:t>
      </w:r>
    </w:p>
    <w:p w:rsidR="009F4F74" w:rsidRPr="001C4B05" w:rsidRDefault="009F4F74" w:rsidP="00177C4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 xml:space="preserve">¿Qué  tasa  nominal  convertible  trimestralmente  se  debe  establecer  para  que  24  depósitos  de  $500  trimestrales  den  un  monto  de  $ 16000  al  efectuar  el  </w:t>
      </w:r>
      <w:r w:rsidR="00C177E9" w:rsidRPr="001C4B05">
        <w:rPr>
          <w:rFonts w:ascii="Century Gothic" w:hAnsi="Century Gothic" w:cs="Arial"/>
          <w:sz w:val="24"/>
          <w:szCs w:val="24"/>
        </w:rPr>
        <w:t>último</w:t>
      </w:r>
      <w:r w:rsidRPr="001C4B05">
        <w:rPr>
          <w:rFonts w:ascii="Century Gothic" w:hAnsi="Century Gothic" w:cs="Arial"/>
          <w:sz w:val="24"/>
          <w:szCs w:val="24"/>
        </w:rPr>
        <w:t xml:space="preserve">  pago?</w:t>
      </w:r>
      <w:r w:rsidR="00064D2A" w:rsidRPr="001C4B05">
        <w:rPr>
          <w:rFonts w:ascii="Century Gothic" w:hAnsi="Century Gothic" w:cs="Arial"/>
          <w:sz w:val="24"/>
          <w:szCs w:val="24"/>
        </w:rPr>
        <w:t xml:space="preserve"> Y elabore el cuadro de fondo de </w:t>
      </w:r>
      <w:r w:rsidR="0006398E" w:rsidRPr="001C4B05">
        <w:rPr>
          <w:rFonts w:ascii="Century Gothic" w:hAnsi="Century Gothic" w:cs="Arial"/>
          <w:sz w:val="24"/>
          <w:szCs w:val="24"/>
        </w:rPr>
        <w:t>amortización</w:t>
      </w:r>
      <w:r w:rsidR="0069546C" w:rsidRPr="001C4B05">
        <w:rPr>
          <w:rFonts w:ascii="Century Gothic" w:hAnsi="Century Gothic" w:cs="Arial"/>
          <w:sz w:val="24"/>
          <w:szCs w:val="24"/>
        </w:rPr>
        <w:t xml:space="preserve">. </w:t>
      </w:r>
      <w:r w:rsidR="0069546C" w:rsidRPr="001C4B05">
        <w:rPr>
          <w:rFonts w:ascii="Century Gothic" w:hAnsi="Century Gothic" w:cs="Arial"/>
          <w:b/>
          <w:sz w:val="24"/>
          <w:szCs w:val="24"/>
        </w:rPr>
        <w:t>R/. 9.648713% tasa capitalizable trimestralmente.</w:t>
      </w:r>
    </w:p>
    <w:p w:rsidR="009F4F74" w:rsidRPr="001C4B05" w:rsidRDefault="009F4F74" w:rsidP="00177C4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>Una  persona necesita  reunir  $ 10</w:t>
      </w:r>
      <w:r w:rsidR="00E04629" w:rsidRPr="001C4B05">
        <w:rPr>
          <w:rFonts w:ascii="Century Gothic" w:hAnsi="Century Gothic" w:cs="Arial"/>
          <w:sz w:val="24"/>
          <w:szCs w:val="24"/>
        </w:rPr>
        <w:t>,</w:t>
      </w:r>
      <w:r w:rsidRPr="001C4B05">
        <w:rPr>
          <w:rFonts w:ascii="Century Gothic" w:hAnsi="Century Gothic" w:cs="Arial"/>
          <w:sz w:val="24"/>
          <w:szCs w:val="24"/>
        </w:rPr>
        <w:t xml:space="preserve">000 en  8  años  y  con  este  fin  hace  depósitos  iguales  cada  fin  de  año  en  un  banco  que </w:t>
      </w:r>
      <w:r w:rsidR="00617A7A" w:rsidRPr="001C4B05">
        <w:rPr>
          <w:rFonts w:ascii="Century Gothic" w:hAnsi="Century Gothic" w:cs="Arial"/>
          <w:sz w:val="24"/>
          <w:szCs w:val="24"/>
        </w:rPr>
        <w:t xml:space="preserve"> abona  el  6%</w:t>
      </w:r>
      <w:r w:rsidRPr="001C4B05">
        <w:rPr>
          <w:rFonts w:ascii="Century Gothic" w:hAnsi="Century Gothic" w:cs="Arial"/>
          <w:sz w:val="24"/>
          <w:szCs w:val="24"/>
        </w:rPr>
        <w:t>.  Transcurridos  4  años  el  banco  eleva  la  tasa  al  8%  Hallar  el  valor  de  los  depósitos  anuales  antes  y  después  de  que  el  banco  elevara  la  tasa  de  interés.</w:t>
      </w:r>
      <w:r w:rsidR="00E361DB" w:rsidRPr="001C4B05">
        <w:rPr>
          <w:rFonts w:ascii="Century Gothic" w:hAnsi="Century Gothic" w:cs="Arial"/>
          <w:sz w:val="24"/>
          <w:szCs w:val="24"/>
        </w:rPr>
        <w:t xml:space="preserve"> </w:t>
      </w:r>
      <w:r w:rsidR="00E361DB" w:rsidRPr="001C4B05">
        <w:rPr>
          <w:rFonts w:ascii="Century Gothic" w:hAnsi="Century Gothic" w:cs="Arial"/>
          <w:b/>
          <w:sz w:val="24"/>
          <w:szCs w:val="24"/>
        </w:rPr>
        <w:t xml:space="preserve">R/. 1010.36 antes y 884.74 después del cambio de tasa. </w:t>
      </w:r>
    </w:p>
    <w:p w:rsidR="009F4F74" w:rsidRPr="001C4B05" w:rsidRDefault="009F4F74" w:rsidP="00177C4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 xml:space="preserve">Una  persona  </w:t>
      </w:r>
      <w:r w:rsidR="0073395B" w:rsidRPr="001C4B05">
        <w:rPr>
          <w:rFonts w:ascii="Century Gothic" w:hAnsi="Century Gothic" w:cs="Arial"/>
          <w:sz w:val="24"/>
          <w:szCs w:val="24"/>
        </w:rPr>
        <w:t>apertura una cuenta de ahorros realizando un deposito inicial de</w:t>
      </w:r>
      <w:r w:rsidRPr="001C4B05">
        <w:rPr>
          <w:rFonts w:ascii="Century Gothic" w:hAnsi="Century Gothic" w:cs="Arial"/>
          <w:sz w:val="24"/>
          <w:szCs w:val="24"/>
        </w:rPr>
        <w:t xml:space="preserve"> $ 10</w:t>
      </w:r>
      <w:r w:rsidR="00617A7A" w:rsidRPr="001C4B05">
        <w:rPr>
          <w:rFonts w:ascii="Century Gothic" w:hAnsi="Century Gothic" w:cs="Arial"/>
          <w:sz w:val="24"/>
          <w:szCs w:val="24"/>
        </w:rPr>
        <w:t>,</w:t>
      </w:r>
      <w:r w:rsidRPr="001C4B05">
        <w:rPr>
          <w:rFonts w:ascii="Century Gothic" w:hAnsi="Century Gothic" w:cs="Arial"/>
          <w:sz w:val="24"/>
          <w:szCs w:val="24"/>
        </w:rPr>
        <w:t>000</w:t>
      </w:r>
      <w:r w:rsidR="00015EC8" w:rsidRPr="001C4B05">
        <w:rPr>
          <w:rFonts w:ascii="Century Gothic" w:hAnsi="Century Gothic" w:cs="Arial"/>
          <w:sz w:val="24"/>
          <w:szCs w:val="24"/>
        </w:rPr>
        <w:t>, la cuenta</w:t>
      </w:r>
      <w:r w:rsidRPr="001C4B05">
        <w:rPr>
          <w:rFonts w:ascii="Century Gothic" w:hAnsi="Century Gothic" w:cs="Arial"/>
          <w:sz w:val="24"/>
          <w:szCs w:val="24"/>
        </w:rPr>
        <w:t xml:space="preserve"> abona  el  8%  </w:t>
      </w:r>
      <w:r w:rsidR="00617A7A" w:rsidRPr="001C4B05">
        <w:rPr>
          <w:rFonts w:ascii="Century Gothic" w:hAnsi="Century Gothic" w:cs="Arial"/>
          <w:sz w:val="24"/>
          <w:szCs w:val="24"/>
        </w:rPr>
        <w:t>nominal</w:t>
      </w:r>
      <w:r w:rsidRPr="001C4B05">
        <w:rPr>
          <w:rFonts w:ascii="Century Gothic" w:hAnsi="Century Gothic" w:cs="Arial"/>
          <w:sz w:val="24"/>
          <w:szCs w:val="24"/>
        </w:rPr>
        <w:t>.</w:t>
      </w:r>
      <w:r w:rsidR="00015EC8" w:rsidRPr="001C4B05">
        <w:rPr>
          <w:rFonts w:ascii="Century Gothic" w:hAnsi="Century Gothic" w:cs="Arial"/>
          <w:sz w:val="24"/>
          <w:szCs w:val="24"/>
        </w:rPr>
        <w:t>-</w:t>
      </w:r>
      <w:r w:rsidRPr="001C4B05">
        <w:rPr>
          <w:rFonts w:ascii="Century Gothic" w:hAnsi="Century Gothic" w:cs="Arial"/>
          <w:sz w:val="24"/>
          <w:szCs w:val="24"/>
        </w:rPr>
        <w:t xml:space="preserve"> 3  años  </w:t>
      </w:r>
      <w:r w:rsidR="0073395B" w:rsidRPr="001C4B05">
        <w:rPr>
          <w:rFonts w:ascii="Century Gothic" w:hAnsi="Century Gothic" w:cs="Arial"/>
          <w:sz w:val="24"/>
          <w:szCs w:val="24"/>
        </w:rPr>
        <w:t xml:space="preserve">después de </w:t>
      </w:r>
      <w:r w:rsidR="00015EC8" w:rsidRPr="001C4B05">
        <w:rPr>
          <w:rFonts w:ascii="Century Gothic" w:hAnsi="Century Gothic" w:cs="Arial"/>
          <w:sz w:val="24"/>
          <w:szCs w:val="24"/>
        </w:rPr>
        <w:t>aperturada la cuenta d</w:t>
      </w:r>
      <w:r w:rsidRPr="001C4B05">
        <w:rPr>
          <w:rFonts w:ascii="Century Gothic" w:hAnsi="Century Gothic" w:cs="Arial"/>
          <w:sz w:val="24"/>
          <w:szCs w:val="24"/>
        </w:rPr>
        <w:t xml:space="preserve">ecide  hacer  depósitos  cada  fin de  año  de  modo  que  transcurridos 5 </w:t>
      </w:r>
      <w:r w:rsidR="00BB53B8" w:rsidRPr="001C4B05">
        <w:rPr>
          <w:rFonts w:ascii="Century Gothic" w:hAnsi="Century Gothic" w:cs="Arial"/>
          <w:sz w:val="24"/>
          <w:szCs w:val="24"/>
        </w:rPr>
        <w:t>años (después de iniciada la serie de depósitos anuales)</w:t>
      </w:r>
      <w:r w:rsidRPr="001C4B05">
        <w:rPr>
          <w:rFonts w:ascii="Century Gothic" w:hAnsi="Century Gothic" w:cs="Arial"/>
          <w:sz w:val="24"/>
          <w:szCs w:val="24"/>
        </w:rPr>
        <w:t xml:space="preserve"> tenga  al  efectuar  el  ultimo  deposito  $ 60</w:t>
      </w:r>
      <w:r w:rsidR="00617A7A" w:rsidRPr="001C4B05">
        <w:rPr>
          <w:rFonts w:ascii="Century Gothic" w:hAnsi="Century Gothic" w:cs="Arial"/>
          <w:sz w:val="24"/>
          <w:szCs w:val="24"/>
        </w:rPr>
        <w:t>,</w:t>
      </w:r>
      <w:r w:rsidRPr="001C4B05">
        <w:rPr>
          <w:rFonts w:ascii="Century Gothic" w:hAnsi="Century Gothic" w:cs="Arial"/>
          <w:sz w:val="24"/>
          <w:szCs w:val="24"/>
        </w:rPr>
        <w:t>000</w:t>
      </w:r>
      <w:r w:rsidR="00A51E82" w:rsidRPr="001C4B05">
        <w:rPr>
          <w:rFonts w:ascii="Century Gothic" w:hAnsi="Century Gothic" w:cs="Arial"/>
          <w:sz w:val="24"/>
          <w:szCs w:val="24"/>
        </w:rPr>
        <w:t>.</w:t>
      </w:r>
      <w:r w:rsidRPr="001C4B05">
        <w:rPr>
          <w:rFonts w:ascii="Century Gothic" w:hAnsi="Century Gothic" w:cs="Arial"/>
          <w:sz w:val="24"/>
          <w:szCs w:val="24"/>
        </w:rPr>
        <w:t xml:space="preserve">  </w:t>
      </w:r>
      <w:r w:rsidR="00A51E82" w:rsidRPr="001C4B05">
        <w:rPr>
          <w:rFonts w:ascii="Century Gothic" w:hAnsi="Century Gothic" w:cs="Arial"/>
          <w:sz w:val="24"/>
          <w:szCs w:val="24"/>
        </w:rPr>
        <w:t>Determine el</w:t>
      </w:r>
      <w:r w:rsidRPr="001C4B05">
        <w:rPr>
          <w:rFonts w:ascii="Century Gothic" w:hAnsi="Century Gothic" w:cs="Arial"/>
          <w:sz w:val="24"/>
          <w:szCs w:val="24"/>
        </w:rPr>
        <w:t xml:space="preserve">  valor  de  los  depósitos anuales</w:t>
      </w:r>
      <w:r w:rsidR="00E04629" w:rsidRPr="001C4B05">
        <w:rPr>
          <w:rFonts w:ascii="Century Gothic" w:hAnsi="Century Gothic" w:cs="Arial"/>
          <w:sz w:val="24"/>
          <w:szCs w:val="24"/>
        </w:rPr>
        <w:t>.</w:t>
      </w:r>
      <w:r w:rsidRPr="001C4B05">
        <w:rPr>
          <w:rFonts w:ascii="Century Gothic" w:hAnsi="Century Gothic" w:cs="Arial"/>
          <w:sz w:val="24"/>
          <w:szCs w:val="24"/>
        </w:rPr>
        <w:t xml:space="preserve"> </w:t>
      </w:r>
      <w:r w:rsidR="00932385" w:rsidRPr="001C4B05">
        <w:rPr>
          <w:rFonts w:ascii="Century Gothic" w:hAnsi="Century Gothic" w:cs="Arial"/>
          <w:sz w:val="24"/>
          <w:szCs w:val="24"/>
        </w:rPr>
        <w:t>(Nota: el tiempo total son 8 años).</w:t>
      </w:r>
      <w:r w:rsidR="00305CAB" w:rsidRPr="001C4B05">
        <w:rPr>
          <w:rFonts w:ascii="Century Gothic" w:hAnsi="Century Gothic" w:cs="Arial"/>
          <w:sz w:val="24"/>
          <w:szCs w:val="24"/>
        </w:rPr>
        <w:t xml:space="preserve"> </w:t>
      </w:r>
      <w:r w:rsidR="00305CAB" w:rsidRPr="001C4B05">
        <w:rPr>
          <w:rFonts w:ascii="Century Gothic" w:hAnsi="Century Gothic" w:cs="Arial"/>
          <w:b/>
          <w:sz w:val="24"/>
          <w:szCs w:val="24"/>
        </w:rPr>
        <w:t>R./ 7,072.36 deposito anual</w:t>
      </w:r>
    </w:p>
    <w:p w:rsidR="009F4F74" w:rsidRPr="001C4B05" w:rsidRDefault="009F4F74" w:rsidP="00177C4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>El  beneficiario  de  una  póliza  de  seguro  por  $ 200</w:t>
      </w:r>
      <w:r w:rsidR="003D1958" w:rsidRPr="001C4B05">
        <w:rPr>
          <w:rFonts w:ascii="Century Gothic" w:hAnsi="Century Gothic" w:cs="Arial"/>
          <w:sz w:val="24"/>
          <w:szCs w:val="24"/>
        </w:rPr>
        <w:t>,0</w:t>
      </w:r>
      <w:r w:rsidRPr="001C4B05">
        <w:rPr>
          <w:rFonts w:ascii="Century Gothic" w:hAnsi="Century Gothic" w:cs="Arial"/>
          <w:sz w:val="24"/>
          <w:szCs w:val="24"/>
        </w:rPr>
        <w:t>00</w:t>
      </w:r>
      <w:r w:rsidR="00552076" w:rsidRPr="001C4B05">
        <w:rPr>
          <w:rFonts w:ascii="Century Gothic" w:hAnsi="Century Gothic" w:cs="Arial"/>
          <w:sz w:val="24"/>
          <w:szCs w:val="24"/>
        </w:rPr>
        <w:t>.-</w:t>
      </w:r>
      <w:r w:rsidRPr="001C4B05">
        <w:rPr>
          <w:rFonts w:ascii="Century Gothic" w:hAnsi="Century Gothic" w:cs="Arial"/>
          <w:sz w:val="24"/>
          <w:szCs w:val="24"/>
        </w:rPr>
        <w:t xml:space="preserve">  recibirá  $ 20.000  de  inmediato  y  posteriormente  $ 10.000  cada  3  meses.  Si  la  compañía  paga  el  8%  convertible  trimestralmente,  hallar  el  numero  de  pagos  de  $ 10.000  y  el  pago  final  tres  meses  después  el  </w:t>
      </w:r>
      <w:r w:rsidR="00F83E6B" w:rsidRPr="001C4B05">
        <w:rPr>
          <w:rFonts w:ascii="Century Gothic" w:hAnsi="Century Gothic" w:cs="Arial"/>
          <w:sz w:val="24"/>
          <w:szCs w:val="24"/>
        </w:rPr>
        <w:t>último</w:t>
      </w:r>
      <w:r w:rsidRPr="001C4B05">
        <w:rPr>
          <w:rFonts w:ascii="Century Gothic" w:hAnsi="Century Gothic" w:cs="Arial"/>
          <w:sz w:val="24"/>
          <w:szCs w:val="24"/>
        </w:rPr>
        <w:t xml:space="preserve">  pago  completo.</w:t>
      </w:r>
      <w:r w:rsidR="00BD77E7" w:rsidRPr="001C4B05">
        <w:rPr>
          <w:rFonts w:ascii="Century Gothic" w:hAnsi="Century Gothic" w:cs="Arial"/>
          <w:sz w:val="24"/>
          <w:szCs w:val="24"/>
        </w:rPr>
        <w:t xml:space="preserve">(es decir que no recibe los 200,000 de una </w:t>
      </w:r>
      <w:r w:rsidR="00BD77E7" w:rsidRPr="001C4B05">
        <w:rPr>
          <w:rFonts w:ascii="Century Gothic" w:hAnsi="Century Gothic" w:cs="Arial"/>
          <w:sz w:val="24"/>
          <w:szCs w:val="24"/>
        </w:rPr>
        <w:lastRenderedPageBreak/>
        <w:t>sola vez sino que se lo pagan en rentas).</w:t>
      </w:r>
      <w:r w:rsidR="0082745C" w:rsidRPr="001C4B05">
        <w:rPr>
          <w:rFonts w:ascii="Century Gothic" w:hAnsi="Century Gothic" w:cs="Arial"/>
          <w:sz w:val="24"/>
          <w:szCs w:val="24"/>
        </w:rPr>
        <w:t xml:space="preserve"> </w:t>
      </w:r>
      <w:r w:rsidR="0082745C" w:rsidRPr="001C4B05">
        <w:rPr>
          <w:rFonts w:ascii="Century Gothic" w:hAnsi="Century Gothic" w:cs="Arial"/>
          <w:b/>
          <w:sz w:val="24"/>
          <w:szCs w:val="24"/>
        </w:rPr>
        <w:t>R/. 22.5367 rentas, 21 por 10,000 cada uno y el 22 por 15,286.51 ó 22 por 10,000 y el 23 por 5392.24</w:t>
      </w:r>
    </w:p>
    <w:p w:rsidR="00177C4F" w:rsidRPr="001C4B05" w:rsidRDefault="009F4F74" w:rsidP="00177C4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 xml:space="preserve">¿Qué  oferta  es  </w:t>
      </w:r>
      <w:r w:rsidR="0006398E" w:rsidRPr="001C4B05">
        <w:rPr>
          <w:rFonts w:ascii="Century Gothic" w:hAnsi="Century Gothic" w:cs="Arial"/>
          <w:sz w:val="24"/>
          <w:szCs w:val="24"/>
        </w:rPr>
        <w:t>más</w:t>
      </w:r>
      <w:r w:rsidRPr="001C4B05">
        <w:rPr>
          <w:rFonts w:ascii="Century Gothic" w:hAnsi="Century Gothic" w:cs="Arial"/>
          <w:sz w:val="24"/>
          <w:szCs w:val="24"/>
        </w:rPr>
        <w:t xml:space="preserve">  conveniente  por  </w:t>
      </w:r>
      <w:r w:rsidR="00001FED" w:rsidRPr="001C4B05">
        <w:rPr>
          <w:rFonts w:ascii="Century Gothic" w:hAnsi="Century Gothic" w:cs="Arial"/>
          <w:sz w:val="24"/>
          <w:szCs w:val="24"/>
        </w:rPr>
        <w:t xml:space="preserve">la venta de </w:t>
      </w:r>
      <w:r w:rsidRPr="001C4B05">
        <w:rPr>
          <w:rFonts w:ascii="Century Gothic" w:hAnsi="Century Gothic" w:cs="Arial"/>
          <w:sz w:val="24"/>
          <w:szCs w:val="24"/>
        </w:rPr>
        <w:t>una  propiedad  que  vale  $ 100.000:</w:t>
      </w:r>
    </w:p>
    <w:p w:rsidR="00177C4F" w:rsidRPr="001C4B05" w:rsidRDefault="009F4F74" w:rsidP="00177C4F">
      <w:pPr>
        <w:widowControl w:val="0"/>
        <w:spacing w:after="0" w:line="240" w:lineRule="auto"/>
        <w:ind w:firstLine="360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 xml:space="preserve"> (a) $ 35.000  al  contado  y  </w:t>
      </w:r>
      <w:r w:rsidR="003D1958" w:rsidRPr="001C4B05">
        <w:rPr>
          <w:rFonts w:ascii="Century Gothic" w:hAnsi="Century Gothic" w:cs="Arial"/>
          <w:sz w:val="24"/>
          <w:szCs w:val="24"/>
        </w:rPr>
        <w:t>24</w:t>
      </w:r>
      <w:r w:rsidRPr="001C4B05">
        <w:rPr>
          <w:rFonts w:ascii="Century Gothic" w:hAnsi="Century Gothic" w:cs="Arial"/>
          <w:sz w:val="24"/>
          <w:szCs w:val="24"/>
        </w:rPr>
        <w:t xml:space="preserve">  pagos  mensuales  de  $ 3000.</w:t>
      </w:r>
    </w:p>
    <w:p w:rsidR="00552076" w:rsidRPr="001C4B05" w:rsidRDefault="009F4F74" w:rsidP="00177C4F">
      <w:pPr>
        <w:widowControl w:val="0"/>
        <w:spacing w:after="0" w:line="240" w:lineRule="auto"/>
        <w:ind w:firstLine="360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 xml:space="preserve"> (b) $ 35.000  al  contado  y  un  pago  de  $ 75.000  a  un  año  plazo.</w:t>
      </w:r>
      <w:r w:rsidR="00552076" w:rsidRPr="001C4B05">
        <w:rPr>
          <w:rFonts w:ascii="Century Gothic" w:hAnsi="Century Gothic" w:cs="Arial"/>
          <w:sz w:val="24"/>
          <w:szCs w:val="24"/>
        </w:rPr>
        <w:t xml:space="preserve"> Considerando una tasa del 12% capitalizable mensualmente.</w:t>
      </w:r>
      <w:r w:rsidR="00262F96" w:rsidRPr="001C4B05">
        <w:rPr>
          <w:rFonts w:ascii="Century Gothic" w:hAnsi="Century Gothic" w:cs="Arial"/>
          <w:sz w:val="24"/>
          <w:szCs w:val="24"/>
        </w:rPr>
        <w:t xml:space="preserve"> </w:t>
      </w:r>
      <w:r w:rsidR="00262F96" w:rsidRPr="001C4B05">
        <w:rPr>
          <w:rFonts w:ascii="Century Gothic" w:hAnsi="Century Gothic" w:cs="Arial"/>
          <w:b/>
          <w:sz w:val="24"/>
          <w:szCs w:val="24"/>
        </w:rPr>
        <w:t xml:space="preserve">R/. a.) 98,730.16 </w:t>
      </w:r>
      <w:r w:rsidR="009B6909" w:rsidRPr="001C4B05">
        <w:rPr>
          <w:rFonts w:ascii="Century Gothic" w:hAnsi="Century Gothic" w:cs="Arial"/>
          <w:b/>
          <w:sz w:val="24"/>
          <w:szCs w:val="24"/>
        </w:rPr>
        <w:t xml:space="preserve"> mejor opción de compra </w:t>
      </w:r>
      <w:r w:rsidR="00262F96" w:rsidRPr="001C4B05">
        <w:rPr>
          <w:rFonts w:ascii="Century Gothic" w:hAnsi="Century Gothic" w:cs="Arial"/>
          <w:b/>
          <w:sz w:val="24"/>
          <w:szCs w:val="24"/>
        </w:rPr>
        <w:t>y b.) 101,558.69</w:t>
      </w:r>
      <w:r w:rsidR="009B6909" w:rsidRPr="001C4B05">
        <w:rPr>
          <w:rFonts w:ascii="Century Gothic" w:hAnsi="Century Gothic" w:cs="Arial"/>
          <w:b/>
          <w:sz w:val="24"/>
          <w:szCs w:val="24"/>
        </w:rPr>
        <w:t xml:space="preserve"> mejor opción de venta.</w:t>
      </w:r>
    </w:p>
    <w:p w:rsidR="00177C4F" w:rsidRPr="001C4B05" w:rsidRDefault="009F4F74" w:rsidP="00177C4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>¿Cuál es el valor actual de una renta de $500 depositada a principio de cada mes durante 15 años en una cuenta de ahorros que gana el 9% convertible</w:t>
      </w:r>
      <w:r w:rsidR="00177C4F" w:rsidRPr="001C4B05">
        <w:rPr>
          <w:rFonts w:ascii="Century Gothic" w:hAnsi="Century Gothic" w:cs="Arial"/>
          <w:sz w:val="24"/>
          <w:szCs w:val="24"/>
        </w:rPr>
        <w:t xml:space="preserve"> mensualmente</w:t>
      </w:r>
      <w:proofErr w:type="gramStart"/>
      <w:r w:rsidR="00177C4F" w:rsidRPr="001C4B05">
        <w:rPr>
          <w:rFonts w:ascii="Century Gothic" w:hAnsi="Century Gothic" w:cs="Arial"/>
          <w:sz w:val="24"/>
          <w:szCs w:val="24"/>
        </w:rPr>
        <w:t>?</w:t>
      </w:r>
      <w:r w:rsidR="005E37E3" w:rsidRPr="001C4B05">
        <w:rPr>
          <w:rFonts w:ascii="Century Gothic" w:hAnsi="Century Gothic" w:cs="Arial"/>
          <w:sz w:val="24"/>
          <w:szCs w:val="24"/>
        </w:rPr>
        <w:t>.</w:t>
      </w:r>
      <w:proofErr w:type="gramEnd"/>
      <w:r w:rsidR="005E37E3" w:rsidRPr="001C4B05">
        <w:rPr>
          <w:rFonts w:ascii="Century Gothic" w:hAnsi="Century Gothic" w:cs="Arial"/>
          <w:sz w:val="24"/>
          <w:szCs w:val="24"/>
        </w:rPr>
        <w:t xml:space="preserve"> </w:t>
      </w:r>
      <w:r w:rsidR="005E37E3" w:rsidRPr="001C4B05">
        <w:rPr>
          <w:rFonts w:ascii="Century Gothic" w:hAnsi="Century Gothic" w:cs="Arial"/>
          <w:b/>
          <w:sz w:val="24"/>
          <w:szCs w:val="24"/>
        </w:rPr>
        <w:t>R/. 49,666.43</w:t>
      </w:r>
    </w:p>
    <w:p w:rsidR="00177C4F" w:rsidRPr="00523642" w:rsidRDefault="009F4F74" w:rsidP="00177C4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4B05">
        <w:rPr>
          <w:rFonts w:ascii="Century Gothic" w:hAnsi="Century Gothic" w:cs="Arial"/>
          <w:sz w:val="24"/>
          <w:szCs w:val="24"/>
        </w:rPr>
        <w:t xml:space="preserve">Un comerciante vende </w:t>
      </w:r>
      <w:r w:rsidR="00C177E9" w:rsidRPr="001C4B05">
        <w:rPr>
          <w:rFonts w:ascii="Century Gothic" w:hAnsi="Century Gothic" w:cs="Arial"/>
          <w:sz w:val="24"/>
          <w:szCs w:val="24"/>
        </w:rPr>
        <w:t>máquinas</w:t>
      </w:r>
      <w:r w:rsidRPr="001C4B05">
        <w:rPr>
          <w:rFonts w:ascii="Century Gothic" w:hAnsi="Century Gothic" w:cs="Arial"/>
          <w:sz w:val="24"/>
          <w:szCs w:val="24"/>
        </w:rPr>
        <w:t xml:space="preserve"> de tejer a $12.500 precio de contado. Para promover sus ventas decide venderlas </w:t>
      </w:r>
      <w:r w:rsidR="00B90AF7" w:rsidRPr="001C4B05">
        <w:rPr>
          <w:rFonts w:ascii="Century Gothic" w:hAnsi="Century Gothic" w:cs="Arial"/>
          <w:sz w:val="24"/>
          <w:szCs w:val="24"/>
        </w:rPr>
        <w:t xml:space="preserve">a un plazo de </w:t>
      </w:r>
      <w:r w:rsidRPr="001C4B05">
        <w:rPr>
          <w:rFonts w:ascii="Century Gothic" w:hAnsi="Century Gothic" w:cs="Arial"/>
          <w:sz w:val="24"/>
          <w:szCs w:val="24"/>
        </w:rPr>
        <w:t>18</w:t>
      </w:r>
      <w:r w:rsidR="00B90AF7" w:rsidRPr="001C4B05">
        <w:rPr>
          <w:rFonts w:ascii="Century Gothic" w:hAnsi="Century Gothic" w:cs="Arial"/>
          <w:sz w:val="24"/>
          <w:szCs w:val="24"/>
        </w:rPr>
        <w:t xml:space="preserve"> meses a través de pagos mensuales </w:t>
      </w:r>
      <w:r w:rsidRPr="001C4B05">
        <w:rPr>
          <w:rFonts w:ascii="Century Gothic" w:hAnsi="Century Gothic" w:cs="Arial"/>
          <w:sz w:val="24"/>
          <w:szCs w:val="24"/>
        </w:rPr>
        <w:t xml:space="preserve">cargando el 2% mensual </w:t>
      </w:r>
      <w:r w:rsidR="00B90AF7" w:rsidRPr="001C4B05">
        <w:rPr>
          <w:rFonts w:ascii="Century Gothic" w:hAnsi="Century Gothic" w:cs="Arial"/>
          <w:sz w:val="24"/>
          <w:szCs w:val="24"/>
        </w:rPr>
        <w:t>efectivo</w:t>
      </w:r>
      <w:r w:rsidRPr="001C4B05">
        <w:rPr>
          <w:rFonts w:ascii="Century Gothic" w:hAnsi="Century Gothic" w:cs="Arial"/>
          <w:sz w:val="24"/>
          <w:szCs w:val="24"/>
        </w:rPr>
        <w:t>. ¿</w:t>
      </w:r>
      <w:r w:rsidRPr="00523642">
        <w:rPr>
          <w:rFonts w:ascii="Century Gothic" w:hAnsi="Century Gothic" w:cs="Arial"/>
          <w:sz w:val="24"/>
          <w:szCs w:val="24"/>
        </w:rPr>
        <w:t>Cuál es el valor de las mensualidades</w:t>
      </w:r>
      <w:proofErr w:type="gramStart"/>
      <w:r w:rsidRPr="00523642">
        <w:rPr>
          <w:rFonts w:ascii="Century Gothic" w:hAnsi="Century Gothic" w:cs="Arial"/>
          <w:sz w:val="24"/>
          <w:szCs w:val="24"/>
        </w:rPr>
        <w:t>?</w:t>
      </w:r>
      <w:r w:rsidR="00763CA2">
        <w:rPr>
          <w:rFonts w:ascii="Century Gothic" w:hAnsi="Century Gothic" w:cs="Arial"/>
          <w:sz w:val="24"/>
          <w:szCs w:val="24"/>
        </w:rPr>
        <w:t>.</w:t>
      </w:r>
      <w:proofErr w:type="gramEnd"/>
      <w:r w:rsidR="00763CA2">
        <w:rPr>
          <w:rFonts w:ascii="Century Gothic" w:hAnsi="Century Gothic" w:cs="Arial"/>
          <w:sz w:val="24"/>
          <w:szCs w:val="24"/>
        </w:rPr>
        <w:t xml:space="preserve"> </w:t>
      </w:r>
      <w:r w:rsidR="00763CA2" w:rsidRPr="00763CA2">
        <w:rPr>
          <w:rFonts w:ascii="Century Gothic" w:hAnsi="Century Gothic" w:cs="Arial"/>
          <w:b/>
          <w:sz w:val="24"/>
          <w:szCs w:val="24"/>
        </w:rPr>
        <w:t>R/.833.78</w:t>
      </w:r>
    </w:p>
    <w:p w:rsidR="00177C4F" w:rsidRPr="00523642" w:rsidRDefault="009F4F74" w:rsidP="00177C4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523642">
        <w:rPr>
          <w:rFonts w:ascii="Century Gothic" w:hAnsi="Century Gothic" w:cs="Arial"/>
          <w:sz w:val="24"/>
          <w:szCs w:val="24"/>
        </w:rPr>
        <w:t>¿Qué suma debe depositarse a principio de cada año en un fondo que abona el 6%</w:t>
      </w:r>
      <w:r w:rsidR="009C6FB0" w:rsidRPr="00523642">
        <w:rPr>
          <w:rFonts w:ascii="Century Gothic" w:hAnsi="Century Gothic" w:cs="Arial"/>
          <w:sz w:val="24"/>
          <w:szCs w:val="24"/>
        </w:rPr>
        <w:t xml:space="preserve"> nominal</w:t>
      </w:r>
      <w:r w:rsidRPr="00523642">
        <w:rPr>
          <w:rFonts w:ascii="Century Gothic" w:hAnsi="Century Gothic" w:cs="Arial"/>
          <w:sz w:val="24"/>
          <w:szCs w:val="24"/>
        </w:rPr>
        <w:t>, para proveer la sustitución de los equipos de una compañía que tienen un costo de $2.000.000 y una vida útil de 5 años, si el valor de salvamento se estima en el 10% del costo?</w:t>
      </w:r>
      <w:r w:rsidR="00256699">
        <w:rPr>
          <w:rFonts w:ascii="Century Gothic" w:hAnsi="Century Gothic" w:cs="Arial"/>
          <w:sz w:val="24"/>
          <w:szCs w:val="24"/>
        </w:rPr>
        <w:t>.</w:t>
      </w:r>
      <w:r w:rsidR="00256699" w:rsidRPr="00256699">
        <w:rPr>
          <w:rFonts w:ascii="Century Gothic" w:hAnsi="Century Gothic" w:cs="Arial"/>
          <w:b/>
          <w:sz w:val="24"/>
          <w:szCs w:val="24"/>
        </w:rPr>
        <w:t xml:space="preserve"> R/. 301,239.17</w:t>
      </w:r>
    </w:p>
    <w:p w:rsidR="009F4F74" w:rsidRPr="00F45E12" w:rsidRDefault="00CF646C" w:rsidP="00177C4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523642">
        <w:rPr>
          <w:rFonts w:ascii="Century Gothic" w:hAnsi="Century Gothic" w:cs="Arial"/>
          <w:sz w:val="24"/>
          <w:szCs w:val="24"/>
        </w:rPr>
        <w:t>¿Cuánto debe invertirse hoy para que dentro de 12 años se pueda comenzar a recibir una renta de $</w:t>
      </w:r>
      <w:r w:rsidR="009F4F74" w:rsidRPr="00523642">
        <w:rPr>
          <w:rFonts w:ascii="Century Gothic" w:hAnsi="Century Gothic" w:cs="Arial"/>
          <w:sz w:val="24"/>
          <w:szCs w:val="24"/>
        </w:rPr>
        <w:t>10.000 trimestrales durante 15 años, si la tasa de interés es de 8% capitalizable trimestralmente?</w:t>
      </w:r>
      <w:r w:rsidR="00F45E12">
        <w:rPr>
          <w:rFonts w:ascii="Century Gothic" w:hAnsi="Century Gothic" w:cs="Arial"/>
          <w:sz w:val="24"/>
          <w:szCs w:val="24"/>
        </w:rPr>
        <w:t xml:space="preserve">. </w:t>
      </w:r>
      <w:r w:rsidR="00F45E12" w:rsidRPr="00F45E12">
        <w:rPr>
          <w:rFonts w:ascii="Century Gothic" w:hAnsi="Century Gothic" w:cs="Arial"/>
          <w:b/>
          <w:sz w:val="24"/>
          <w:szCs w:val="24"/>
        </w:rPr>
        <w:t>R/. 134,363.90 inversión hoy</w:t>
      </w:r>
    </w:p>
    <w:p w:rsidR="00031227" w:rsidRPr="00597957" w:rsidRDefault="009F4F74" w:rsidP="00031227">
      <w:pPr>
        <w:pStyle w:val="Textoindependiente"/>
        <w:widowControl w:val="0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/>
          <w:sz w:val="28"/>
        </w:rPr>
      </w:pPr>
      <w:r w:rsidRPr="00523642">
        <w:rPr>
          <w:rFonts w:ascii="Century Gothic" w:hAnsi="Century Gothic" w:cs="Arial"/>
          <w:sz w:val="24"/>
          <w:szCs w:val="24"/>
        </w:rPr>
        <w:t xml:space="preserve">Alguien deposita $ 100.000 en un banco, con la intención  de que dentro de 10 años se le pague a él o a sus herederos una renta </w:t>
      </w:r>
      <w:r w:rsidR="005C02D8" w:rsidRPr="00523642">
        <w:rPr>
          <w:rFonts w:ascii="Century Gothic" w:hAnsi="Century Gothic" w:cs="Arial"/>
          <w:sz w:val="24"/>
          <w:szCs w:val="24"/>
        </w:rPr>
        <w:t>mensual</w:t>
      </w:r>
      <w:r w:rsidR="00C0589B" w:rsidRPr="00523642">
        <w:rPr>
          <w:rFonts w:ascii="Century Gothic" w:hAnsi="Century Gothic" w:cs="Arial"/>
          <w:sz w:val="24"/>
          <w:szCs w:val="24"/>
        </w:rPr>
        <w:t xml:space="preserve"> de $ 1,000</w:t>
      </w:r>
      <w:r w:rsidR="009E21AA" w:rsidRPr="00523642">
        <w:rPr>
          <w:rFonts w:ascii="Century Gothic" w:hAnsi="Century Gothic" w:cs="Arial"/>
          <w:sz w:val="24"/>
          <w:szCs w:val="24"/>
        </w:rPr>
        <w:t xml:space="preserve">. </w:t>
      </w:r>
      <w:r w:rsidRPr="00523642">
        <w:rPr>
          <w:rFonts w:ascii="Century Gothic" w:hAnsi="Century Gothic" w:cs="Arial"/>
          <w:sz w:val="24"/>
          <w:szCs w:val="24"/>
        </w:rPr>
        <w:t>¿Durante cuántos años se pagará esta renta si el banco abona el 6% convertible mensualmente</w:t>
      </w:r>
      <w:proofErr w:type="gramStart"/>
      <w:r w:rsidRPr="00523642">
        <w:rPr>
          <w:rFonts w:ascii="Century Gothic" w:hAnsi="Century Gothic" w:cs="Arial"/>
          <w:sz w:val="24"/>
          <w:szCs w:val="24"/>
        </w:rPr>
        <w:t>?</w:t>
      </w:r>
      <w:r w:rsidR="00597957">
        <w:rPr>
          <w:rFonts w:ascii="Century Gothic" w:hAnsi="Century Gothic" w:cs="Arial"/>
          <w:sz w:val="24"/>
          <w:szCs w:val="24"/>
        </w:rPr>
        <w:t>.</w:t>
      </w:r>
      <w:proofErr w:type="gramEnd"/>
      <w:r w:rsidR="00597957">
        <w:rPr>
          <w:rFonts w:ascii="Century Gothic" w:hAnsi="Century Gothic" w:cs="Arial"/>
          <w:sz w:val="24"/>
          <w:szCs w:val="24"/>
        </w:rPr>
        <w:t xml:space="preserve"> </w:t>
      </w:r>
      <w:r w:rsidR="00597957" w:rsidRPr="00597957">
        <w:rPr>
          <w:rFonts w:ascii="Century Gothic" w:hAnsi="Century Gothic" w:cs="Arial"/>
          <w:b/>
          <w:sz w:val="24"/>
          <w:szCs w:val="24"/>
        </w:rPr>
        <w:t>R/. 482.12 meses, 40 años</w:t>
      </w:r>
    </w:p>
    <w:p w:rsidR="00615333" w:rsidRPr="00523642" w:rsidRDefault="00217E47" w:rsidP="00031227">
      <w:pPr>
        <w:pStyle w:val="Textoindependiente"/>
        <w:widowControl w:val="0"/>
        <w:spacing w:after="0" w:line="240" w:lineRule="auto"/>
        <w:jc w:val="both"/>
        <w:rPr>
          <w:rFonts w:ascii="Century Gothic" w:hAnsi="Century Gothic" w:cs="Arial"/>
          <w:sz w:val="28"/>
          <w:highlight w:val="yellow"/>
        </w:rPr>
      </w:pPr>
      <w:r w:rsidRPr="00217E47">
        <w:rPr>
          <w:rFonts w:ascii="Century Gothic" w:hAnsi="Century Gothic" w:cs="Arial"/>
          <w:sz w:val="24"/>
          <w:szCs w:val="24"/>
        </w:rPr>
        <w:t>30</w:t>
      </w:r>
      <w:r w:rsidR="0060007F">
        <w:rPr>
          <w:rFonts w:ascii="Century Gothic" w:hAnsi="Century Gothic" w:cs="Arial"/>
          <w:sz w:val="24"/>
          <w:szCs w:val="24"/>
        </w:rPr>
        <w:t>.</w:t>
      </w:r>
      <w:r w:rsidRPr="00217E47">
        <w:rPr>
          <w:rFonts w:ascii="Century Gothic" w:hAnsi="Century Gothic" w:cs="Arial"/>
          <w:sz w:val="24"/>
          <w:szCs w:val="24"/>
        </w:rPr>
        <w:t xml:space="preserve"> Usted desea irse de vacaciones a Hawái dentro de 3 años. Para realizar el viaje necesita reunir la cantidad de $ 10,000.00, por ello apertura una cuenta de ahorros con un depósito inicial de $100 y además realiza depósitos quincenales en una cuenta de ahorros que paga una tasa del 5% nominal. Determine el valor de los depósitos.   </w:t>
      </w:r>
      <w:r w:rsidR="00AE7744" w:rsidRPr="00523642">
        <w:rPr>
          <w:rFonts w:ascii="Century Gothic" w:hAnsi="Century Gothic" w:cs="Arial"/>
          <w:b/>
          <w:sz w:val="24"/>
          <w:szCs w:val="24"/>
        </w:rPr>
        <w:t>R/</w:t>
      </w:r>
      <w:r w:rsidR="00AE7744" w:rsidRPr="00523642">
        <w:rPr>
          <w:rFonts w:ascii="Century Gothic" w:hAnsi="Century Gothic" w:cs="Arial"/>
          <w:b/>
          <w:sz w:val="28"/>
        </w:rPr>
        <w:t>. 127.38</w:t>
      </w:r>
    </w:p>
    <w:sectPr w:rsidR="00615333" w:rsidRPr="00523642" w:rsidSect="00C745E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59" w:rsidRDefault="00C13459" w:rsidP="00F35135">
      <w:pPr>
        <w:spacing w:after="0" w:line="240" w:lineRule="auto"/>
      </w:pPr>
      <w:r>
        <w:separator/>
      </w:r>
    </w:p>
  </w:endnote>
  <w:endnote w:type="continuationSeparator" w:id="0">
    <w:p w:rsidR="00C13459" w:rsidRDefault="00C13459" w:rsidP="00F3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851905"/>
      <w:docPartObj>
        <w:docPartGallery w:val="Page Numbers (Bottom of Page)"/>
        <w:docPartUnique/>
      </w:docPartObj>
    </w:sdtPr>
    <w:sdtContent>
      <w:p w:rsidR="003F568B" w:rsidRDefault="003F568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568B">
          <w:rPr>
            <w:noProof/>
            <w:lang w:val="es-ES"/>
          </w:rPr>
          <w:t>1</w:t>
        </w:r>
        <w:r>
          <w:fldChar w:fldCharType="end"/>
        </w:r>
      </w:p>
    </w:sdtContent>
  </w:sdt>
  <w:p w:rsidR="003F568B" w:rsidRDefault="003F56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59" w:rsidRDefault="00C13459" w:rsidP="00F35135">
      <w:pPr>
        <w:spacing w:after="0" w:line="240" w:lineRule="auto"/>
      </w:pPr>
      <w:r>
        <w:separator/>
      </w:r>
    </w:p>
  </w:footnote>
  <w:footnote w:type="continuationSeparator" w:id="0">
    <w:p w:rsidR="00C13459" w:rsidRDefault="00C13459" w:rsidP="00F3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135" w:rsidRDefault="00F35135" w:rsidP="00F35135">
    <w:pPr>
      <w:pStyle w:val="Encabezado"/>
      <w:rPr>
        <w:rFonts w:ascii="Cambria" w:hAnsi="Cambria"/>
        <w:b/>
        <w:noProof/>
        <w:sz w:val="28"/>
        <w:szCs w:val="28"/>
        <w:lang w:eastAsia="es-HN"/>
      </w:rPr>
    </w:pPr>
    <w:r>
      <w:rPr>
        <w:rFonts w:ascii="Cambria" w:hAnsi="Cambria"/>
        <w:b/>
        <w:noProof/>
        <w:sz w:val="28"/>
        <w:szCs w:val="28"/>
        <w:lang w:eastAsia="es-HN"/>
      </w:rPr>
      <w:drawing>
        <wp:anchor distT="0" distB="0" distL="114300" distR="114300" simplePos="0" relativeHeight="251659264" behindDoc="1" locked="0" layoutInCell="1" allowOverlap="1" wp14:anchorId="675BFBED" wp14:editId="4EDC9960">
          <wp:simplePos x="0" y="0"/>
          <wp:positionH relativeFrom="margin">
            <wp:posOffset>1102995</wp:posOffset>
          </wp:positionH>
          <wp:positionV relativeFrom="margin">
            <wp:posOffset>-1878965</wp:posOffset>
          </wp:positionV>
          <wp:extent cx="3029585" cy="11010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H FA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9585" cy="1101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5135" w:rsidRDefault="00F35135" w:rsidP="00F35135">
    <w:pPr>
      <w:pStyle w:val="Encabezado"/>
      <w:rPr>
        <w:rFonts w:ascii="Cambria" w:hAnsi="Cambria"/>
        <w:b/>
        <w:noProof/>
        <w:sz w:val="28"/>
        <w:szCs w:val="28"/>
        <w:lang w:eastAsia="es-HN"/>
      </w:rPr>
    </w:pPr>
  </w:p>
  <w:p w:rsidR="00F35135" w:rsidRDefault="00F35135" w:rsidP="00F35135">
    <w:pPr>
      <w:pStyle w:val="Encabezado"/>
      <w:rPr>
        <w:rFonts w:ascii="Cambria" w:hAnsi="Cambria"/>
        <w:b/>
        <w:noProof/>
        <w:sz w:val="28"/>
        <w:szCs w:val="28"/>
        <w:lang w:eastAsia="es-HN"/>
      </w:rPr>
    </w:pPr>
  </w:p>
  <w:p w:rsidR="00F35135" w:rsidRDefault="00F35135" w:rsidP="00F35135">
    <w:pPr>
      <w:pStyle w:val="Encabezado"/>
      <w:rPr>
        <w:rFonts w:ascii="Cambria" w:hAnsi="Cambria"/>
        <w:b/>
        <w:noProof/>
        <w:sz w:val="28"/>
        <w:szCs w:val="28"/>
        <w:lang w:eastAsia="es-HN"/>
      </w:rPr>
    </w:pPr>
  </w:p>
  <w:p w:rsidR="00F35135" w:rsidRDefault="00F35135" w:rsidP="00F35135">
    <w:pPr>
      <w:pStyle w:val="Encabezado"/>
      <w:jc w:val="center"/>
      <w:rPr>
        <w:rFonts w:ascii="Cambria" w:hAnsi="Cambria" w:cs="Arial"/>
        <w:b/>
        <w:sz w:val="24"/>
        <w:szCs w:val="28"/>
        <w:lang w:eastAsia="es-ES"/>
      </w:rPr>
    </w:pPr>
    <w:r w:rsidRPr="00B22CC4">
      <w:rPr>
        <w:rFonts w:ascii="Cambria" w:hAnsi="Cambria" w:cs="Arial"/>
        <w:b/>
        <w:sz w:val="24"/>
        <w:szCs w:val="28"/>
        <w:lang w:eastAsia="es-ES"/>
      </w:rPr>
      <w:t>FACULTAD DE CIENCIAS ECONOMICAS ADMINISTRATIVAS Y CONTABLE</w:t>
    </w:r>
  </w:p>
  <w:p w:rsidR="00F35135" w:rsidRDefault="00F35135" w:rsidP="00F35135">
    <w:pPr>
      <w:pStyle w:val="Encabezado"/>
      <w:jc w:val="center"/>
      <w:rPr>
        <w:rFonts w:ascii="Cambria" w:hAnsi="Cambria" w:cs="Arial"/>
        <w:b/>
        <w:sz w:val="24"/>
        <w:szCs w:val="28"/>
        <w:lang w:eastAsia="es-ES"/>
      </w:rPr>
    </w:pPr>
    <w:r>
      <w:rPr>
        <w:rFonts w:ascii="Cambria" w:hAnsi="Cambria" w:cs="Arial"/>
        <w:b/>
        <w:sz w:val="24"/>
        <w:szCs w:val="28"/>
        <w:lang w:eastAsia="es-ES"/>
      </w:rPr>
      <w:t>Métodos Cuantitativos en Finanzas I (CF-030)</w:t>
    </w:r>
  </w:p>
  <w:p w:rsidR="007D608A" w:rsidRDefault="00F35135" w:rsidP="00F35135">
    <w:pPr>
      <w:pStyle w:val="Encabezado"/>
      <w:jc w:val="center"/>
    </w:pPr>
    <w:r>
      <w:t xml:space="preserve">GUIA DE EJERCICIOS </w:t>
    </w:r>
    <w:r w:rsidR="007D608A">
      <w:t>PARA LABORATORIO n° 2</w:t>
    </w:r>
  </w:p>
  <w:p w:rsidR="00F35135" w:rsidRDefault="00F35135" w:rsidP="00074D4A">
    <w:pPr>
      <w:pStyle w:val="Encabezado"/>
      <w:jc w:val="center"/>
    </w:pPr>
    <w:r>
      <w:t>I</w:t>
    </w:r>
    <w:r w:rsidR="007D608A">
      <w:t xml:space="preserve"> </w:t>
    </w:r>
    <w:r>
      <w:t xml:space="preserve">PERIODO/ </w:t>
    </w:r>
    <w:r w:rsidR="007D608A">
      <w:t>II</w:t>
    </w:r>
    <w:r>
      <w:t>I PARCIAL 201</w:t>
    </w:r>
    <w:r w:rsidR="00350C6E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E98"/>
    <w:multiLevelType w:val="hybridMultilevel"/>
    <w:tmpl w:val="2AAA0ED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08D3"/>
    <w:multiLevelType w:val="hybridMultilevel"/>
    <w:tmpl w:val="6EE6E472"/>
    <w:lvl w:ilvl="0" w:tplc="480A0019">
      <w:start w:val="1"/>
      <w:numFmt w:val="lowerLetter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86627"/>
    <w:multiLevelType w:val="hybridMultilevel"/>
    <w:tmpl w:val="6DA00E64"/>
    <w:lvl w:ilvl="0" w:tplc="F70407F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8362D05"/>
    <w:multiLevelType w:val="hybridMultilevel"/>
    <w:tmpl w:val="EBDAB040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391CEF"/>
    <w:multiLevelType w:val="hybridMultilevel"/>
    <w:tmpl w:val="58ECE98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A00B1"/>
    <w:multiLevelType w:val="hybridMultilevel"/>
    <w:tmpl w:val="7842FBB0"/>
    <w:lvl w:ilvl="0" w:tplc="E252FDE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062E0B"/>
    <w:multiLevelType w:val="hybridMultilevel"/>
    <w:tmpl w:val="1326F4D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B282E"/>
    <w:multiLevelType w:val="hybridMultilevel"/>
    <w:tmpl w:val="405A1C6A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76471"/>
    <w:multiLevelType w:val="hybridMultilevel"/>
    <w:tmpl w:val="9E4411A6"/>
    <w:lvl w:ilvl="0" w:tplc="5382359A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>
    <w:nsid w:val="29F979AC"/>
    <w:multiLevelType w:val="hybridMultilevel"/>
    <w:tmpl w:val="58367564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3F6A03"/>
    <w:multiLevelType w:val="hybridMultilevel"/>
    <w:tmpl w:val="7A709C1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F4B64"/>
    <w:multiLevelType w:val="hybridMultilevel"/>
    <w:tmpl w:val="4D6C8002"/>
    <w:lvl w:ilvl="0" w:tplc="050E5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F5DF7"/>
    <w:multiLevelType w:val="hybridMultilevel"/>
    <w:tmpl w:val="973E8ADC"/>
    <w:lvl w:ilvl="0" w:tplc="480A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D4E4CA2A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C1F69"/>
    <w:multiLevelType w:val="hybridMultilevel"/>
    <w:tmpl w:val="6518AE7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F6D8C"/>
    <w:multiLevelType w:val="hybridMultilevel"/>
    <w:tmpl w:val="A7EA66BE"/>
    <w:lvl w:ilvl="0" w:tplc="5CB06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66A65"/>
    <w:multiLevelType w:val="hybridMultilevel"/>
    <w:tmpl w:val="D77EAC9A"/>
    <w:lvl w:ilvl="0" w:tplc="A0E8704C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1243B"/>
    <w:multiLevelType w:val="hybridMultilevel"/>
    <w:tmpl w:val="4B2C644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64D78"/>
    <w:multiLevelType w:val="hybridMultilevel"/>
    <w:tmpl w:val="8D6609A8"/>
    <w:lvl w:ilvl="0" w:tplc="623C004E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B605A"/>
    <w:multiLevelType w:val="hybridMultilevel"/>
    <w:tmpl w:val="53A67D3A"/>
    <w:lvl w:ilvl="0" w:tplc="9688622A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787BC6"/>
    <w:multiLevelType w:val="hybridMultilevel"/>
    <w:tmpl w:val="E4147F80"/>
    <w:lvl w:ilvl="0" w:tplc="D02A8878">
      <w:start w:val="9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350" w:hanging="360"/>
      </w:pPr>
    </w:lvl>
    <w:lvl w:ilvl="2" w:tplc="480A001B" w:tentative="1">
      <w:start w:val="1"/>
      <w:numFmt w:val="lowerRoman"/>
      <w:lvlText w:val="%3."/>
      <w:lvlJc w:val="right"/>
      <w:pPr>
        <w:ind w:left="2070" w:hanging="180"/>
      </w:pPr>
    </w:lvl>
    <w:lvl w:ilvl="3" w:tplc="480A000F" w:tentative="1">
      <w:start w:val="1"/>
      <w:numFmt w:val="decimal"/>
      <w:lvlText w:val="%4."/>
      <w:lvlJc w:val="left"/>
      <w:pPr>
        <w:ind w:left="2790" w:hanging="360"/>
      </w:pPr>
    </w:lvl>
    <w:lvl w:ilvl="4" w:tplc="480A0019" w:tentative="1">
      <w:start w:val="1"/>
      <w:numFmt w:val="lowerLetter"/>
      <w:lvlText w:val="%5."/>
      <w:lvlJc w:val="left"/>
      <w:pPr>
        <w:ind w:left="3510" w:hanging="360"/>
      </w:pPr>
    </w:lvl>
    <w:lvl w:ilvl="5" w:tplc="480A001B" w:tentative="1">
      <w:start w:val="1"/>
      <w:numFmt w:val="lowerRoman"/>
      <w:lvlText w:val="%6."/>
      <w:lvlJc w:val="right"/>
      <w:pPr>
        <w:ind w:left="4230" w:hanging="180"/>
      </w:pPr>
    </w:lvl>
    <w:lvl w:ilvl="6" w:tplc="480A000F" w:tentative="1">
      <w:start w:val="1"/>
      <w:numFmt w:val="decimal"/>
      <w:lvlText w:val="%7."/>
      <w:lvlJc w:val="left"/>
      <w:pPr>
        <w:ind w:left="4950" w:hanging="360"/>
      </w:pPr>
    </w:lvl>
    <w:lvl w:ilvl="7" w:tplc="480A0019" w:tentative="1">
      <w:start w:val="1"/>
      <w:numFmt w:val="lowerLetter"/>
      <w:lvlText w:val="%8."/>
      <w:lvlJc w:val="left"/>
      <w:pPr>
        <w:ind w:left="5670" w:hanging="360"/>
      </w:pPr>
    </w:lvl>
    <w:lvl w:ilvl="8" w:tplc="48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78FE6D85"/>
    <w:multiLevelType w:val="hybridMultilevel"/>
    <w:tmpl w:val="CEA079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19"/>
  </w:num>
  <w:num w:numId="10">
    <w:abstractNumId w:val="20"/>
  </w:num>
  <w:num w:numId="11">
    <w:abstractNumId w:val="17"/>
  </w:num>
  <w:num w:numId="12">
    <w:abstractNumId w:val="12"/>
  </w:num>
  <w:num w:numId="13">
    <w:abstractNumId w:val="18"/>
  </w:num>
  <w:num w:numId="14">
    <w:abstractNumId w:val="15"/>
  </w:num>
  <w:num w:numId="15">
    <w:abstractNumId w:val="4"/>
  </w:num>
  <w:num w:numId="16">
    <w:abstractNumId w:val="16"/>
  </w:num>
  <w:num w:numId="17">
    <w:abstractNumId w:val="5"/>
  </w:num>
  <w:num w:numId="18">
    <w:abstractNumId w:val="9"/>
  </w:num>
  <w:num w:numId="19">
    <w:abstractNumId w:val="7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35"/>
    <w:rsid w:val="00001FED"/>
    <w:rsid w:val="00012C13"/>
    <w:rsid w:val="00015EC8"/>
    <w:rsid w:val="00025541"/>
    <w:rsid w:val="0002736D"/>
    <w:rsid w:val="00031227"/>
    <w:rsid w:val="00042A55"/>
    <w:rsid w:val="0006398E"/>
    <w:rsid w:val="00063D77"/>
    <w:rsid w:val="00064D2A"/>
    <w:rsid w:val="00074D4A"/>
    <w:rsid w:val="000755C0"/>
    <w:rsid w:val="000948F1"/>
    <w:rsid w:val="000A59BB"/>
    <w:rsid w:val="000E0574"/>
    <w:rsid w:val="000F4007"/>
    <w:rsid w:val="001337AB"/>
    <w:rsid w:val="00143AEB"/>
    <w:rsid w:val="001771D1"/>
    <w:rsid w:val="00177C4F"/>
    <w:rsid w:val="00180335"/>
    <w:rsid w:val="001C4B05"/>
    <w:rsid w:val="001E78FA"/>
    <w:rsid w:val="00217E47"/>
    <w:rsid w:val="00256699"/>
    <w:rsid w:val="00262F96"/>
    <w:rsid w:val="00263551"/>
    <w:rsid w:val="00263758"/>
    <w:rsid w:val="002A3F9F"/>
    <w:rsid w:val="002B3C8C"/>
    <w:rsid w:val="002C3530"/>
    <w:rsid w:val="00302078"/>
    <w:rsid w:val="003041FB"/>
    <w:rsid w:val="00305CAB"/>
    <w:rsid w:val="00336065"/>
    <w:rsid w:val="00350C6E"/>
    <w:rsid w:val="0036386B"/>
    <w:rsid w:val="00381D24"/>
    <w:rsid w:val="0039436D"/>
    <w:rsid w:val="003C4D2A"/>
    <w:rsid w:val="003D1958"/>
    <w:rsid w:val="003D7ADB"/>
    <w:rsid w:val="003E0413"/>
    <w:rsid w:val="003F568B"/>
    <w:rsid w:val="00412A60"/>
    <w:rsid w:val="00412EF3"/>
    <w:rsid w:val="00431374"/>
    <w:rsid w:val="00456E54"/>
    <w:rsid w:val="004A0374"/>
    <w:rsid w:val="004B1E8D"/>
    <w:rsid w:val="004F4738"/>
    <w:rsid w:val="00523642"/>
    <w:rsid w:val="00552076"/>
    <w:rsid w:val="00597957"/>
    <w:rsid w:val="005B6530"/>
    <w:rsid w:val="005C02D8"/>
    <w:rsid w:val="005E083F"/>
    <w:rsid w:val="005E37E3"/>
    <w:rsid w:val="005F3E29"/>
    <w:rsid w:val="0060007F"/>
    <w:rsid w:val="00615333"/>
    <w:rsid w:val="00617A7A"/>
    <w:rsid w:val="00631A75"/>
    <w:rsid w:val="00690F26"/>
    <w:rsid w:val="00693B5E"/>
    <w:rsid w:val="0069546C"/>
    <w:rsid w:val="006A0D37"/>
    <w:rsid w:val="006C62D5"/>
    <w:rsid w:val="006D19D5"/>
    <w:rsid w:val="00712D83"/>
    <w:rsid w:val="007279F2"/>
    <w:rsid w:val="0073395B"/>
    <w:rsid w:val="00763CA2"/>
    <w:rsid w:val="00764833"/>
    <w:rsid w:val="0077048F"/>
    <w:rsid w:val="00776190"/>
    <w:rsid w:val="007A197C"/>
    <w:rsid w:val="007B5D59"/>
    <w:rsid w:val="007B63BA"/>
    <w:rsid w:val="007B6B6D"/>
    <w:rsid w:val="007C1DC5"/>
    <w:rsid w:val="007C7EE7"/>
    <w:rsid w:val="007D608A"/>
    <w:rsid w:val="0082293E"/>
    <w:rsid w:val="0082745C"/>
    <w:rsid w:val="00836A74"/>
    <w:rsid w:val="00836FA3"/>
    <w:rsid w:val="00875A36"/>
    <w:rsid w:val="008B5525"/>
    <w:rsid w:val="008D03BF"/>
    <w:rsid w:val="008E082D"/>
    <w:rsid w:val="00932385"/>
    <w:rsid w:val="00935E16"/>
    <w:rsid w:val="009813F2"/>
    <w:rsid w:val="009866B7"/>
    <w:rsid w:val="009B58EF"/>
    <w:rsid w:val="009B6909"/>
    <w:rsid w:val="009C317B"/>
    <w:rsid w:val="009C6FB0"/>
    <w:rsid w:val="009D6950"/>
    <w:rsid w:val="009E21AA"/>
    <w:rsid w:val="009F0936"/>
    <w:rsid w:val="009F4F74"/>
    <w:rsid w:val="009F5AC4"/>
    <w:rsid w:val="00A51E82"/>
    <w:rsid w:val="00A6473B"/>
    <w:rsid w:val="00A7436F"/>
    <w:rsid w:val="00A87D1C"/>
    <w:rsid w:val="00A96566"/>
    <w:rsid w:val="00AA71E8"/>
    <w:rsid w:val="00AE7744"/>
    <w:rsid w:val="00B24E4A"/>
    <w:rsid w:val="00B30F9B"/>
    <w:rsid w:val="00B344C3"/>
    <w:rsid w:val="00B42AF4"/>
    <w:rsid w:val="00B90AF7"/>
    <w:rsid w:val="00B94CD5"/>
    <w:rsid w:val="00BA726E"/>
    <w:rsid w:val="00BB53B8"/>
    <w:rsid w:val="00BD77E7"/>
    <w:rsid w:val="00BE7221"/>
    <w:rsid w:val="00BF2EEB"/>
    <w:rsid w:val="00C0589B"/>
    <w:rsid w:val="00C13459"/>
    <w:rsid w:val="00C177E9"/>
    <w:rsid w:val="00C21C73"/>
    <w:rsid w:val="00C26DF5"/>
    <w:rsid w:val="00C30448"/>
    <w:rsid w:val="00C354E0"/>
    <w:rsid w:val="00C477CE"/>
    <w:rsid w:val="00C519A3"/>
    <w:rsid w:val="00C745E4"/>
    <w:rsid w:val="00C77E5E"/>
    <w:rsid w:val="00CC7462"/>
    <w:rsid w:val="00CF646C"/>
    <w:rsid w:val="00D01DFC"/>
    <w:rsid w:val="00D23123"/>
    <w:rsid w:val="00D32063"/>
    <w:rsid w:val="00DA44A3"/>
    <w:rsid w:val="00DE4FA0"/>
    <w:rsid w:val="00DE70FD"/>
    <w:rsid w:val="00DF7AE0"/>
    <w:rsid w:val="00E04629"/>
    <w:rsid w:val="00E24234"/>
    <w:rsid w:val="00E361DB"/>
    <w:rsid w:val="00E74C2A"/>
    <w:rsid w:val="00E76790"/>
    <w:rsid w:val="00F250B3"/>
    <w:rsid w:val="00F35135"/>
    <w:rsid w:val="00F45E12"/>
    <w:rsid w:val="00F47FDF"/>
    <w:rsid w:val="00F83E6B"/>
    <w:rsid w:val="00F844FF"/>
    <w:rsid w:val="00F92643"/>
    <w:rsid w:val="00F941E6"/>
    <w:rsid w:val="00F9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E4"/>
  </w:style>
  <w:style w:type="paragraph" w:styleId="Ttulo2">
    <w:name w:val="heading 2"/>
    <w:basedOn w:val="Normal"/>
    <w:next w:val="Normal"/>
    <w:link w:val="Ttulo2Car"/>
    <w:qFormat/>
    <w:rsid w:val="00F351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35135"/>
    <w:rPr>
      <w:rFonts w:ascii="Times New Roman" w:eastAsia="Times New Roman" w:hAnsi="Times New Roman" w:cs="Times New Roman"/>
      <w:b/>
      <w:bCs/>
      <w:sz w:val="32"/>
      <w:szCs w:val="24"/>
      <w:u w:val="single"/>
      <w:lang w:val="es-MX"/>
    </w:rPr>
  </w:style>
  <w:style w:type="paragraph" w:styleId="Textoindependiente2">
    <w:name w:val="Body Text 2"/>
    <w:basedOn w:val="Normal"/>
    <w:link w:val="Textoindependiente2Car"/>
    <w:semiHidden/>
    <w:rsid w:val="00F3513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35135"/>
    <w:rPr>
      <w:rFonts w:ascii="Times New Roman" w:eastAsia="Times New Roman" w:hAnsi="Times New Roman" w:cs="Times New Roman"/>
      <w:b/>
      <w:bCs/>
      <w:sz w:val="32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F3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135"/>
  </w:style>
  <w:style w:type="paragraph" w:styleId="Piedepgina">
    <w:name w:val="footer"/>
    <w:basedOn w:val="Normal"/>
    <w:link w:val="PiedepginaCar"/>
    <w:uiPriority w:val="99"/>
    <w:unhideWhenUsed/>
    <w:rsid w:val="00F3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135"/>
  </w:style>
  <w:style w:type="paragraph" w:styleId="Prrafodelista">
    <w:name w:val="List Paragraph"/>
    <w:basedOn w:val="Normal"/>
    <w:uiPriority w:val="34"/>
    <w:qFormat/>
    <w:rsid w:val="00F35135"/>
    <w:pPr>
      <w:ind w:left="720"/>
      <w:contextualSpacing/>
    </w:pPr>
  </w:style>
  <w:style w:type="paragraph" w:styleId="Textodebloque">
    <w:name w:val="Block Text"/>
    <w:basedOn w:val="Normal"/>
    <w:semiHidden/>
    <w:rsid w:val="009F4F74"/>
    <w:pPr>
      <w:spacing w:after="0" w:line="240" w:lineRule="auto"/>
      <w:ind w:left="-851" w:right="-568"/>
      <w:jc w:val="both"/>
    </w:pPr>
    <w:rPr>
      <w:rFonts w:ascii="Arial" w:eastAsia="Times New Roman" w:hAnsi="Arial" w:cs="Times New Roman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9F4F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4F74"/>
  </w:style>
  <w:style w:type="character" w:styleId="Refdecomentario">
    <w:name w:val="annotation reference"/>
    <w:basedOn w:val="Fuentedeprrafopredeter"/>
    <w:uiPriority w:val="99"/>
    <w:semiHidden/>
    <w:unhideWhenUsed/>
    <w:rsid w:val="00350C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C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C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C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C6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E4"/>
  </w:style>
  <w:style w:type="paragraph" w:styleId="Ttulo2">
    <w:name w:val="heading 2"/>
    <w:basedOn w:val="Normal"/>
    <w:next w:val="Normal"/>
    <w:link w:val="Ttulo2Car"/>
    <w:qFormat/>
    <w:rsid w:val="00F351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35135"/>
    <w:rPr>
      <w:rFonts w:ascii="Times New Roman" w:eastAsia="Times New Roman" w:hAnsi="Times New Roman" w:cs="Times New Roman"/>
      <w:b/>
      <w:bCs/>
      <w:sz w:val="32"/>
      <w:szCs w:val="24"/>
      <w:u w:val="single"/>
      <w:lang w:val="es-MX"/>
    </w:rPr>
  </w:style>
  <w:style w:type="paragraph" w:styleId="Textoindependiente2">
    <w:name w:val="Body Text 2"/>
    <w:basedOn w:val="Normal"/>
    <w:link w:val="Textoindependiente2Car"/>
    <w:semiHidden/>
    <w:rsid w:val="00F3513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35135"/>
    <w:rPr>
      <w:rFonts w:ascii="Times New Roman" w:eastAsia="Times New Roman" w:hAnsi="Times New Roman" w:cs="Times New Roman"/>
      <w:b/>
      <w:bCs/>
      <w:sz w:val="32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F3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135"/>
  </w:style>
  <w:style w:type="paragraph" w:styleId="Piedepgina">
    <w:name w:val="footer"/>
    <w:basedOn w:val="Normal"/>
    <w:link w:val="PiedepginaCar"/>
    <w:uiPriority w:val="99"/>
    <w:unhideWhenUsed/>
    <w:rsid w:val="00F3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135"/>
  </w:style>
  <w:style w:type="paragraph" w:styleId="Prrafodelista">
    <w:name w:val="List Paragraph"/>
    <w:basedOn w:val="Normal"/>
    <w:uiPriority w:val="34"/>
    <w:qFormat/>
    <w:rsid w:val="00F35135"/>
    <w:pPr>
      <w:ind w:left="720"/>
      <w:contextualSpacing/>
    </w:pPr>
  </w:style>
  <w:style w:type="paragraph" w:styleId="Textodebloque">
    <w:name w:val="Block Text"/>
    <w:basedOn w:val="Normal"/>
    <w:semiHidden/>
    <w:rsid w:val="009F4F74"/>
    <w:pPr>
      <w:spacing w:after="0" w:line="240" w:lineRule="auto"/>
      <w:ind w:left="-851" w:right="-568"/>
      <w:jc w:val="both"/>
    </w:pPr>
    <w:rPr>
      <w:rFonts w:ascii="Arial" w:eastAsia="Times New Roman" w:hAnsi="Arial" w:cs="Times New Roman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9F4F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4F74"/>
  </w:style>
  <w:style w:type="character" w:styleId="Refdecomentario">
    <w:name w:val="annotation reference"/>
    <w:basedOn w:val="Fuentedeprrafopredeter"/>
    <w:uiPriority w:val="99"/>
    <w:semiHidden/>
    <w:unhideWhenUsed/>
    <w:rsid w:val="00350C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C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C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C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C6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C12D-CF97-49C3-A309-80DC5278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1371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 Maribel Ordoñez Zealaya</dc:creator>
  <cp:lastModifiedBy>Isabel Mendoza</cp:lastModifiedBy>
  <cp:revision>8</cp:revision>
  <dcterms:created xsi:type="dcterms:W3CDTF">2017-02-20T17:02:00Z</dcterms:created>
  <dcterms:modified xsi:type="dcterms:W3CDTF">2017-02-21T14:46:00Z</dcterms:modified>
</cp:coreProperties>
</file>